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5E4BC3" w14:textId="1F207556" w:rsidR="008958E2" w:rsidRDefault="008958E2" w:rsidP="00D673BB">
      <w:pPr>
        <w:pStyle w:val="Default"/>
        <w:pBdr>
          <w:bottom w:val="single" w:sz="4" w:space="1" w:color="auto"/>
        </w:pBdr>
        <w:jc w:val="center"/>
        <w:rPr>
          <w:rFonts w:ascii="Times New Roman" w:hAnsi="Times New Roman" w:cs="Times New Roman"/>
          <w:b/>
          <w:bCs/>
          <w:color w:val="auto"/>
          <w:sz w:val="22"/>
          <w:szCs w:val="22"/>
        </w:rPr>
      </w:pPr>
      <w:r w:rsidRPr="005F74A4">
        <w:rPr>
          <w:rFonts w:ascii="Times New Roman" w:hAnsi="Times New Roman" w:cs="Times New Roman"/>
          <w:b/>
          <w:bCs/>
          <w:color w:val="auto"/>
          <w:sz w:val="22"/>
          <w:szCs w:val="22"/>
        </w:rPr>
        <w:t>Renu</w:t>
      </w:r>
    </w:p>
    <w:p w14:paraId="6166A885" w14:textId="4A779C65" w:rsidR="00847CAF" w:rsidRPr="005F74A4" w:rsidRDefault="00847CAF" w:rsidP="00D673BB">
      <w:pPr>
        <w:pStyle w:val="Default"/>
        <w:pBdr>
          <w:bottom w:val="single" w:sz="4" w:space="1" w:color="auto"/>
        </w:pBdr>
        <w:jc w:val="center"/>
        <w:rPr>
          <w:rFonts w:ascii="Times New Roman" w:hAnsi="Times New Roman" w:cs="Times New Roman"/>
          <w:b/>
          <w:bCs/>
          <w:color w:val="auto"/>
          <w:sz w:val="22"/>
          <w:szCs w:val="22"/>
        </w:rPr>
      </w:pPr>
      <w:r w:rsidRPr="00847CAF">
        <w:rPr>
          <w:rFonts w:ascii="Times New Roman" w:hAnsi="Times New Roman" w:cs="Times New Roman"/>
          <w:b/>
          <w:bCs/>
          <w:color w:val="auto"/>
          <w:sz w:val="22"/>
          <w:szCs w:val="22"/>
        </w:rPr>
        <w:t>renubsa9@gmail.com</w:t>
      </w:r>
    </w:p>
    <w:p w14:paraId="34136457" w14:textId="66D86D02" w:rsidR="00D673BB" w:rsidRPr="005F74A4" w:rsidRDefault="00D673BB" w:rsidP="00D673BB">
      <w:pPr>
        <w:pStyle w:val="Default"/>
        <w:pBdr>
          <w:bottom w:val="single" w:sz="4" w:space="1" w:color="auto"/>
        </w:pBdr>
        <w:jc w:val="center"/>
        <w:rPr>
          <w:rFonts w:ascii="Times New Roman" w:hAnsi="Times New Roman" w:cs="Times New Roman"/>
          <w:b/>
          <w:bCs/>
          <w:color w:val="auto"/>
          <w:sz w:val="22"/>
          <w:szCs w:val="22"/>
        </w:rPr>
      </w:pPr>
      <w:r w:rsidRPr="005F74A4">
        <w:rPr>
          <w:rFonts w:ascii="Times New Roman" w:hAnsi="Times New Roman" w:cs="Times New Roman"/>
          <w:b/>
          <w:bCs/>
          <w:color w:val="auto"/>
          <w:sz w:val="22"/>
          <w:szCs w:val="22"/>
        </w:rPr>
        <w:t>847 232 7281</w:t>
      </w:r>
    </w:p>
    <w:p w14:paraId="4B33D284" w14:textId="77777777" w:rsidR="001A529A" w:rsidRPr="005F74A4" w:rsidRDefault="001A529A" w:rsidP="00D673BB">
      <w:pPr>
        <w:pStyle w:val="Default"/>
        <w:rPr>
          <w:rFonts w:ascii="Times New Roman" w:hAnsi="Times New Roman" w:cs="Times New Roman"/>
          <w:color w:val="auto"/>
          <w:sz w:val="22"/>
          <w:szCs w:val="22"/>
        </w:rPr>
      </w:pPr>
    </w:p>
    <w:p w14:paraId="0C4B5F22" w14:textId="2BC2BCED" w:rsidR="008958E2" w:rsidRPr="005F74A4" w:rsidRDefault="008958E2" w:rsidP="00D673BB">
      <w:pPr>
        <w:pStyle w:val="Default"/>
        <w:shd w:val="clear" w:color="auto" w:fill="DBDBDB" w:themeFill="accent3" w:themeFillTint="66"/>
        <w:rPr>
          <w:rFonts w:ascii="Times New Roman" w:hAnsi="Times New Roman" w:cs="Times New Roman"/>
          <w:b/>
          <w:bCs/>
          <w:color w:val="auto"/>
          <w:sz w:val="22"/>
          <w:szCs w:val="22"/>
        </w:rPr>
      </w:pPr>
      <w:r w:rsidRPr="005F74A4">
        <w:rPr>
          <w:rFonts w:ascii="Times New Roman" w:hAnsi="Times New Roman" w:cs="Times New Roman"/>
          <w:b/>
          <w:bCs/>
          <w:color w:val="auto"/>
          <w:sz w:val="22"/>
          <w:szCs w:val="22"/>
        </w:rPr>
        <w:t>Professional Summary</w:t>
      </w:r>
    </w:p>
    <w:p w14:paraId="19F123D9" w14:textId="1C4CFFF9" w:rsidR="002E6FFA" w:rsidRPr="005F74A4" w:rsidRDefault="0027301D" w:rsidP="00D673BB">
      <w:pPr>
        <w:pStyle w:val="NormalWeb"/>
        <w:numPr>
          <w:ilvl w:val="0"/>
          <w:numId w:val="14"/>
        </w:numPr>
        <w:spacing w:before="0" w:beforeAutospacing="0" w:after="0" w:afterAutospacing="0"/>
        <w:rPr>
          <w:sz w:val="22"/>
          <w:szCs w:val="22"/>
        </w:rPr>
      </w:pPr>
      <w:r w:rsidRPr="005F74A4">
        <w:rPr>
          <w:sz w:val="22"/>
          <w:szCs w:val="22"/>
        </w:rPr>
        <w:t xml:space="preserve">Experienced professional with </w:t>
      </w:r>
      <w:r w:rsidR="00AA1634" w:rsidRPr="005F74A4">
        <w:rPr>
          <w:sz w:val="22"/>
          <w:szCs w:val="22"/>
        </w:rPr>
        <w:t xml:space="preserve">Over </w:t>
      </w:r>
      <w:r w:rsidRPr="005F74A4">
        <w:rPr>
          <w:sz w:val="22"/>
          <w:szCs w:val="22"/>
        </w:rPr>
        <w:t xml:space="preserve">12 years in </w:t>
      </w:r>
      <w:r w:rsidRPr="005F74A4">
        <w:rPr>
          <w:b/>
          <w:bCs/>
          <w:sz w:val="22"/>
          <w:szCs w:val="22"/>
        </w:rPr>
        <w:t xml:space="preserve">Data </w:t>
      </w:r>
      <w:proofErr w:type="gramStart"/>
      <w:r w:rsidRPr="005F74A4">
        <w:rPr>
          <w:b/>
          <w:bCs/>
          <w:sz w:val="22"/>
          <w:szCs w:val="22"/>
        </w:rPr>
        <w:t>Analytics ,</w:t>
      </w:r>
      <w:proofErr w:type="gramEnd"/>
      <w:r w:rsidRPr="005F74A4">
        <w:rPr>
          <w:b/>
          <w:bCs/>
          <w:sz w:val="22"/>
          <w:szCs w:val="22"/>
        </w:rPr>
        <w:t xml:space="preserve"> Core Banking Solution</w:t>
      </w:r>
      <w:r w:rsidRPr="005F74A4">
        <w:rPr>
          <w:sz w:val="22"/>
          <w:szCs w:val="22"/>
        </w:rPr>
        <w:t xml:space="preserve">, </w:t>
      </w:r>
      <w:r w:rsidRPr="005F74A4">
        <w:rPr>
          <w:b/>
          <w:bCs/>
          <w:sz w:val="22"/>
          <w:szCs w:val="22"/>
        </w:rPr>
        <w:t>Risk Management (ISO 31000)</w:t>
      </w:r>
      <w:r w:rsidRPr="005F74A4">
        <w:rPr>
          <w:sz w:val="22"/>
          <w:szCs w:val="22"/>
        </w:rPr>
        <w:t xml:space="preserve">, and </w:t>
      </w:r>
      <w:r w:rsidRPr="005F74A4">
        <w:rPr>
          <w:b/>
          <w:bCs/>
          <w:sz w:val="22"/>
          <w:szCs w:val="22"/>
        </w:rPr>
        <w:t>Business Intelligence</w:t>
      </w:r>
      <w:r w:rsidRPr="005F74A4">
        <w:rPr>
          <w:sz w:val="22"/>
          <w:szCs w:val="22"/>
        </w:rPr>
        <w:t xml:space="preserve"> within </w:t>
      </w:r>
      <w:r w:rsidRPr="005F74A4">
        <w:rPr>
          <w:b/>
          <w:bCs/>
          <w:sz w:val="22"/>
          <w:szCs w:val="22"/>
        </w:rPr>
        <w:t>Banking &amp; Finance</w:t>
      </w:r>
      <w:r w:rsidRPr="005F74A4">
        <w:rPr>
          <w:sz w:val="22"/>
          <w:szCs w:val="22"/>
        </w:rPr>
        <w:t xml:space="preserve">. </w:t>
      </w:r>
    </w:p>
    <w:p w14:paraId="61B5D960" w14:textId="15F2AD5A" w:rsidR="0027301D" w:rsidRPr="005F74A4" w:rsidRDefault="0027301D" w:rsidP="00D673BB">
      <w:pPr>
        <w:pStyle w:val="NormalWeb"/>
        <w:numPr>
          <w:ilvl w:val="0"/>
          <w:numId w:val="14"/>
        </w:numPr>
        <w:spacing w:before="0" w:beforeAutospacing="0" w:after="0" w:afterAutospacing="0"/>
        <w:rPr>
          <w:sz w:val="22"/>
          <w:szCs w:val="22"/>
        </w:rPr>
      </w:pPr>
      <w:r w:rsidRPr="005F74A4">
        <w:rPr>
          <w:sz w:val="22"/>
          <w:szCs w:val="22"/>
        </w:rPr>
        <w:t xml:space="preserve">Expertise in </w:t>
      </w:r>
      <w:r w:rsidRPr="005F74A4">
        <w:rPr>
          <w:b/>
          <w:bCs/>
          <w:sz w:val="22"/>
          <w:szCs w:val="22"/>
        </w:rPr>
        <w:t>data analysis</w:t>
      </w:r>
      <w:r w:rsidRPr="005F74A4">
        <w:rPr>
          <w:sz w:val="22"/>
          <w:szCs w:val="22"/>
        </w:rPr>
        <w:t xml:space="preserve"> using </w:t>
      </w:r>
      <w:r w:rsidRPr="005F74A4">
        <w:rPr>
          <w:b/>
          <w:bCs/>
          <w:sz w:val="22"/>
          <w:szCs w:val="22"/>
        </w:rPr>
        <w:t>SQL</w:t>
      </w:r>
      <w:r w:rsidRPr="005F74A4">
        <w:rPr>
          <w:sz w:val="22"/>
          <w:szCs w:val="22"/>
        </w:rPr>
        <w:t xml:space="preserve"> and </w:t>
      </w:r>
      <w:r w:rsidRPr="005F74A4">
        <w:rPr>
          <w:b/>
          <w:bCs/>
          <w:sz w:val="22"/>
          <w:szCs w:val="22"/>
        </w:rPr>
        <w:t>Python</w:t>
      </w:r>
      <w:r w:rsidRPr="005F74A4">
        <w:rPr>
          <w:sz w:val="22"/>
          <w:szCs w:val="22"/>
        </w:rPr>
        <w:t xml:space="preserve">, </w:t>
      </w:r>
      <w:r w:rsidRPr="005F74A4">
        <w:rPr>
          <w:b/>
          <w:bCs/>
          <w:sz w:val="22"/>
          <w:szCs w:val="22"/>
        </w:rPr>
        <w:t>data visualization</w:t>
      </w:r>
      <w:r w:rsidRPr="005F74A4">
        <w:rPr>
          <w:sz w:val="22"/>
          <w:szCs w:val="22"/>
        </w:rPr>
        <w:t>, and transforming complex data into actionable insights for better decision-making.</w:t>
      </w:r>
    </w:p>
    <w:p w14:paraId="186123B3" w14:textId="77777777" w:rsidR="0027301D" w:rsidRPr="005F74A4" w:rsidRDefault="0027301D" w:rsidP="00D673BB">
      <w:pPr>
        <w:pStyle w:val="NormalWeb"/>
        <w:numPr>
          <w:ilvl w:val="0"/>
          <w:numId w:val="14"/>
        </w:numPr>
        <w:spacing w:before="0" w:beforeAutospacing="0" w:after="0" w:afterAutospacing="0"/>
        <w:rPr>
          <w:sz w:val="22"/>
          <w:szCs w:val="22"/>
        </w:rPr>
      </w:pPr>
      <w:r w:rsidRPr="005F74A4">
        <w:rPr>
          <w:sz w:val="22"/>
          <w:szCs w:val="22"/>
        </w:rPr>
        <w:t xml:space="preserve">Proven track record in collaborating with </w:t>
      </w:r>
      <w:r w:rsidRPr="005F74A4">
        <w:rPr>
          <w:b/>
          <w:bCs/>
          <w:sz w:val="22"/>
          <w:szCs w:val="22"/>
        </w:rPr>
        <w:t>Senior Executives</w:t>
      </w:r>
      <w:r w:rsidRPr="005F74A4">
        <w:rPr>
          <w:sz w:val="22"/>
          <w:szCs w:val="22"/>
        </w:rPr>
        <w:t xml:space="preserve"> and cross-functional teams, converting business requirements into strategic, data-driven solutions. </w:t>
      </w:r>
      <w:proofErr w:type="gramStart"/>
      <w:r w:rsidRPr="005F74A4">
        <w:rPr>
          <w:sz w:val="22"/>
          <w:szCs w:val="22"/>
        </w:rPr>
        <w:t>Skilled</w:t>
      </w:r>
      <w:proofErr w:type="gramEnd"/>
      <w:r w:rsidRPr="005F74A4">
        <w:rPr>
          <w:sz w:val="22"/>
          <w:szCs w:val="22"/>
        </w:rPr>
        <w:t xml:space="preserve"> in </w:t>
      </w:r>
      <w:r w:rsidRPr="005F74A4">
        <w:rPr>
          <w:b/>
          <w:bCs/>
          <w:sz w:val="22"/>
          <w:szCs w:val="22"/>
        </w:rPr>
        <w:t>fraud risk</w:t>
      </w:r>
      <w:r w:rsidRPr="005F74A4">
        <w:rPr>
          <w:sz w:val="22"/>
          <w:szCs w:val="22"/>
        </w:rPr>
        <w:t xml:space="preserve"> analysis, </w:t>
      </w:r>
      <w:r w:rsidRPr="005F74A4">
        <w:rPr>
          <w:b/>
          <w:bCs/>
          <w:sz w:val="22"/>
          <w:szCs w:val="22"/>
        </w:rPr>
        <w:t>governance</w:t>
      </w:r>
      <w:r w:rsidRPr="005F74A4">
        <w:rPr>
          <w:sz w:val="22"/>
          <w:szCs w:val="22"/>
        </w:rPr>
        <w:t>, and ensuring compliance across initiatives to mitigate financial and operational risks.</w:t>
      </w:r>
    </w:p>
    <w:p w14:paraId="61A34C1D" w14:textId="34F743B3" w:rsidR="0027301D" w:rsidRPr="005F74A4" w:rsidRDefault="009E3A1C" w:rsidP="00D673BB">
      <w:pPr>
        <w:pStyle w:val="NormalWeb"/>
        <w:numPr>
          <w:ilvl w:val="0"/>
          <w:numId w:val="14"/>
        </w:numPr>
        <w:spacing w:before="0" w:beforeAutospacing="0" w:after="0" w:afterAutospacing="0"/>
        <w:rPr>
          <w:sz w:val="22"/>
          <w:szCs w:val="22"/>
        </w:rPr>
      </w:pPr>
      <w:r w:rsidRPr="005F74A4">
        <w:rPr>
          <w:sz w:val="22"/>
          <w:szCs w:val="22"/>
        </w:rPr>
        <w:t xml:space="preserve">Accomplished project manager with a proven track record of leading cross-functional teams, including Data Scientists, Engineers, Risk Managers, </w:t>
      </w:r>
      <w:r w:rsidR="00DB2D1B" w:rsidRPr="005F74A4">
        <w:rPr>
          <w:sz w:val="22"/>
          <w:szCs w:val="22"/>
        </w:rPr>
        <w:t>Operations</w:t>
      </w:r>
      <w:r w:rsidR="007B433F" w:rsidRPr="005F74A4">
        <w:rPr>
          <w:sz w:val="22"/>
          <w:szCs w:val="22"/>
        </w:rPr>
        <w:t xml:space="preserve"> team </w:t>
      </w:r>
      <w:r w:rsidRPr="005F74A4">
        <w:rPr>
          <w:sz w:val="22"/>
          <w:szCs w:val="22"/>
        </w:rPr>
        <w:t>and key stakeholders, to deliver projects on time while driving significant organizational impact and results.</w:t>
      </w:r>
    </w:p>
    <w:p w14:paraId="52AEE1DA" w14:textId="77777777" w:rsidR="001A529A" w:rsidRPr="005F74A4" w:rsidRDefault="001A529A" w:rsidP="00D673BB">
      <w:pPr>
        <w:spacing w:after="0" w:line="240" w:lineRule="auto"/>
        <w:ind w:left="360"/>
        <w:textAlignment w:val="baseline"/>
        <w:rPr>
          <w:rFonts w:ascii="Times New Roman" w:eastAsia="Times New Roman" w:hAnsi="Times New Roman" w:cs="Times New Roman"/>
          <w:kern w:val="0"/>
          <w14:ligatures w14:val="none"/>
        </w:rPr>
      </w:pPr>
    </w:p>
    <w:p w14:paraId="27B94856" w14:textId="10431FD1" w:rsidR="008958E2" w:rsidRPr="005F74A4" w:rsidRDefault="008958E2" w:rsidP="00D673BB">
      <w:pPr>
        <w:pStyle w:val="Default"/>
        <w:shd w:val="clear" w:color="auto" w:fill="DBDBDB" w:themeFill="accent3" w:themeFillTint="66"/>
        <w:rPr>
          <w:rFonts w:ascii="Times New Roman" w:hAnsi="Times New Roman" w:cs="Times New Roman"/>
          <w:b/>
          <w:bCs/>
          <w:color w:val="auto"/>
          <w:sz w:val="22"/>
          <w:szCs w:val="22"/>
        </w:rPr>
      </w:pPr>
      <w:r w:rsidRPr="005F74A4">
        <w:rPr>
          <w:rFonts w:ascii="Times New Roman" w:hAnsi="Times New Roman" w:cs="Times New Roman"/>
          <w:b/>
          <w:bCs/>
          <w:color w:val="auto"/>
          <w:sz w:val="22"/>
          <w:szCs w:val="22"/>
        </w:rPr>
        <w:t>Skills</w:t>
      </w:r>
    </w:p>
    <w:p w14:paraId="31788A53" w14:textId="640CD454" w:rsidR="004265A0" w:rsidRPr="005F74A4" w:rsidRDefault="008958E2" w:rsidP="00D673BB">
      <w:pPr>
        <w:pStyle w:val="ListParagraph"/>
        <w:numPr>
          <w:ilvl w:val="0"/>
          <w:numId w:val="15"/>
        </w:numPr>
        <w:spacing w:after="0" w:line="240" w:lineRule="auto"/>
        <w:rPr>
          <w:rFonts w:ascii="Times New Roman" w:eastAsia="Times New Roman" w:hAnsi="Times New Roman" w:cs="Times New Roman"/>
          <w:kern w:val="0"/>
          <w14:ligatures w14:val="none"/>
        </w:rPr>
      </w:pPr>
      <w:r w:rsidRPr="005F74A4">
        <w:rPr>
          <w:rFonts w:ascii="Times New Roman" w:eastAsia="Times New Roman" w:hAnsi="Times New Roman" w:cs="Times New Roman"/>
          <w:b/>
          <w:bCs/>
          <w:kern w:val="0"/>
          <w14:ligatures w14:val="none"/>
        </w:rPr>
        <w:t>Visualization</w:t>
      </w:r>
      <w:r w:rsidRPr="005F74A4">
        <w:rPr>
          <w:rFonts w:ascii="Times New Roman" w:eastAsia="Times New Roman" w:hAnsi="Times New Roman" w:cs="Times New Roman"/>
          <w:kern w:val="0"/>
          <w14:ligatures w14:val="none"/>
        </w:rPr>
        <w:t>: Tableau, Power BI</w:t>
      </w:r>
      <w:r w:rsidR="004265A0" w:rsidRPr="005F74A4">
        <w:rPr>
          <w:rFonts w:ascii="Times New Roman" w:eastAsia="Times New Roman" w:hAnsi="Times New Roman" w:cs="Times New Roman"/>
          <w:kern w:val="0"/>
          <w14:ligatures w14:val="none"/>
        </w:rPr>
        <w:t xml:space="preserve">, </w:t>
      </w:r>
      <w:r w:rsidR="00396A2D" w:rsidRPr="005F74A4">
        <w:rPr>
          <w:rFonts w:ascii="Times New Roman" w:eastAsia="Times New Roman" w:hAnsi="Times New Roman" w:cs="Times New Roman"/>
          <w:kern w:val="0"/>
          <w14:ligatures w14:val="none"/>
        </w:rPr>
        <w:t>Qlik Sense</w:t>
      </w:r>
      <w:r w:rsidR="00F074DC" w:rsidRPr="005F74A4">
        <w:rPr>
          <w:rFonts w:ascii="Times New Roman" w:eastAsia="Times New Roman" w:hAnsi="Times New Roman" w:cs="Times New Roman"/>
          <w:kern w:val="0"/>
          <w14:ligatures w14:val="none"/>
        </w:rPr>
        <w:t>, MS Visio</w:t>
      </w:r>
    </w:p>
    <w:p w14:paraId="006CE60C" w14:textId="4568D645" w:rsidR="00DB0BB0" w:rsidRPr="005F74A4" w:rsidRDefault="00DB0BB0" w:rsidP="00D673BB">
      <w:pPr>
        <w:pStyle w:val="ListParagraph"/>
        <w:numPr>
          <w:ilvl w:val="0"/>
          <w:numId w:val="15"/>
        </w:numPr>
        <w:spacing w:after="0" w:line="240" w:lineRule="auto"/>
        <w:rPr>
          <w:rFonts w:ascii="Times New Roman" w:eastAsia="Times New Roman" w:hAnsi="Times New Roman" w:cs="Times New Roman"/>
          <w:kern w:val="0"/>
          <w:shd w:val="clear" w:color="auto" w:fill="FFFFFF"/>
          <w14:ligatures w14:val="none"/>
        </w:rPr>
      </w:pPr>
      <w:r w:rsidRPr="005F74A4">
        <w:rPr>
          <w:rFonts w:ascii="Times New Roman" w:eastAsia="Times New Roman" w:hAnsi="Times New Roman" w:cs="Times New Roman"/>
          <w:b/>
          <w:bCs/>
          <w:kern w:val="0"/>
          <w14:ligatures w14:val="none"/>
        </w:rPr>
        <w:t>Database Management &amp; Querying</w:t>
      </w:r>
      <w:r w:rsidR="008958E2" w:rsidRPr="005F74A4">
        <w:rPr>
          <w:rFonts w:ascii="Times New Roman" w:eastAsia="Times New Roman" w:hAnsi="Times New Roman" w:cs="Times New Roman"/>
          <w:kern w:val="0"/>
          <w:shd w:val="clear" w:color="auto" w:fill="FFFFFF"/>
          <w14:ligatures w14:val="none"/>
        </w:rPr>
        <w:t xml:space="preserve">: </w:t>
      </w:r>
      <w:r w:rsidRPr="005F74A4">
        <w:rPr>
          <w:rFonts w:ascii="Times New Roman" w:eastAsia="Times New Roman" w:hAnsi="Times New Roman" w:cs="Times New Roman"/>
          <w:kern w:val="0"/>
          <w14:ligatures w14:val="none"/>
        </w:rPr>
        <w:t>Oracle Database</w:t>
      </w:r>
      <w:r w:rsidR="008E1EB6" w:rsidRPr="005F74A4">
        <w:rPr>
          <w:rFonts w:ascii="Times New Roman" w:eastAsia="Times New Roman" w:hAnsi="Times New Roman" w:cs="Times New Roman"/>
          <w:kern w:val="0"/>
          <w14:ligatures w14:val="none"/>
        </w:rPr>
        <w:t>, SQL Server, MySQL, MongoDB, Snowflake</w:t>
      </w:r>
      <w:r w:rsidR="009D4273" w:rsidRPr="005F74A4">
        <w:rPr>
          <w:rFonts w:ascii="Times New Roman" w:eastAsia="Times New Roman" w:hAnsi="Times New Roman" w:cs="Times New Roman"/>
          <w:kern w:val="0"/>
          <w14:ligatures w14:val="none"/>
        </w:rPr>
        <w:t xml:space="preserve">, </w:t>
      </w:r>
      <w:r w:rsidR="009D4273" w:rsidRPr="005F74A4">
        <w:rPr>
          <w:rFonts w:ascii="Times New Roman" w:eastAsia="Times New Roman" w:hAnsi="Times New Roman" w:cs="Times New Roman"/>
          <w:kern w:val="0"/>
          <w:shd w:val="clear" w:color="auto" w:fill="FFFFFF"/>
          <w14:ligatures w14:val="none"/>
        </w:rPr>
        <w:t>Python, R, SAS</w:t>
      </w:r>
    </w:p>
    <w:p w14:paraId="19F36618" w14:textId="77777777" w:rsidR="009D4273" w:rsidRPr="005F74A4" w:rsidRDefault="008958E2" w:rsidP="00D673BB">
      <w:pPr>
        <w:pStyle w:val="ListParagraph"/>
        <w:numPr>
          <w:ilvl w:val="0"/>
          <w:numId w:val="15"/>
        </w:numPr>
        <w:spacing w:after="0" w:line="240" w:lineRule="auto"/>
        <w:rPr>
          <w:rFonts w:ascii="Times New Roman" w:eastAsia="Times New Roman" w:hAnsi="Times New Roman" w:cs="Times New Roman"/>
          <w:kern w:val="0"/>
          <w14:ligatures w14:val="none"/>
        </w:rPr>
      </w:pPr>
      <w:r w:rsidRPr="005F74A4">
        <w:rPr>
          <w:rFonts w:ascii="Times New Roman" w:eastAsia="Times New Roman" w:hAnsi="Times New Roman" w:cs="Times New Roman"/>
          <w:kern w:val="0"/>
          <w14:ligatures w14:val="none"/>
        </w:rPr>
        <w:t>Alteryx, Erwin Data Modeling, Data Warehousing</w:t>
      </w:r>
      <w:r w:rsidR="009D4273" w:rsidRPr="005F74A4">
        <w:rPr>
          <w:rFonts w:ascii="Times New Roman" w:eastAsia="Times New Roman" w:hAnsi="Times New Roman" w:cs="Times New Roman"/>
          <w:kern w:val="0"/>
          <w14:ligatures w14:val="none"/>
        </w:rPr>
        <w:t>.</w:t>
      </w:r>
    </w:p>
    <w:p w14:paraId="31902B0D" w14:textId="42643934" w:rsidR="008958E2" w:rsidRPr="005F74A4" w:rsidRDefault="008958E2" w:rsidP="00D673BB">
      <w:pPr>
        <w:pStyle w:val="ListParagraph"/>
        <w:numPr>
          <w:ilvl w:val="0"/>
          <w:numId w:val="15"/>
        </w:numPr>
        <w:spacing w:after="0" w:line="240" w:lineRule="auto"/>
        <w:rPr>
          <w:rFonts w:ascii="Times New Roman" w:eastAsia="Times New Roman" w:hAnsi="Times New Roman" w:cs="Times New Roman"/>
          <w:kern w:val="0"/>
          <w14:ligatures w14:val="none"/>
        </w:rPr>
      </w:pPr>
      <w:r w:rsidRPr="005F74A4">
        <w:rPr>
          <w:rFonts w:ascii="Times New Roman" w:eastAsia="Times New Roman" w:hAnsi="Times New Roman" w:cs="Times New Roman"/>
          <w:b/>
          <w:bCs/>
          <w:kern w:val="0"/>
          <w:shd w:val="clear" w:color="auto" w:fill="FFFFFF"/>
          <w14:ligatures w14:val="none"/>
        </w:rPr>
        <w:t>Cloud Technologies</w:t>
      </w:r>
      <w:r w:rsidRPr="005F74A4">
        <w:rPr>
          <w:rFonts w:ascii="Times New Roman" w:eastAsia="Times New Roman" w:hAnsi="Times New Roman" w:cs="Times New Roman"/>
          <w:kern w:val="0"/>
          <w:shd w:val="clear" w:color="auto" w:fill="FFFFFF"/>
          <w14:ligatures w14:val="none"/>
        </w:rPr>
        <w:t xml:space="preserve">: Amazon Web Services, </w:t>
      </w:r>
      <w:r w:rsidR="000279C3" w:rsidRPr="005F74A4">
        <w:rPr>
          <w:rFonts w:ascii="Times New Roman" w:eastAsia="Times New Roman" w:hAnsi="Times New Roman" w:cs="Times New Roman"/>
          <w:kern w:val="0"/>
          <w:shd w:val="clear" w:color="auto" w:fill="FFFFFF"/>
          <w14:ligatures w14:val="none"/>
        </w:rPr>
        <w:t>Microsoft Azure</w:t>
      </w:r>
    </w:p>
    <w:p w14:paraId="02D0559D" w14:textId="753637B4" w:rsidR="008958E2" w:rsidRPr="005F74A4" w:rsidRDefault="008958E2" w:rsidP="00D673BB">
      <w:pPr>
        <w:pStyle w:val="ListParagraph"/>
        <w:numPr>
          <w:ilvl w:val="0"/>
          <w:numId w:val="15"/>
        </w:numPr>
        <w:spacing w:after="0" w:line="240" w:lineRule="auto"/>
        <w:rPr>
          <w:rFonts w:ascii="Times New Roman" w:eastAsia="Times New Roman" w:hAnsi="Times New Roman" w:cs="Times New Roman"/>
          <w:kern w:val="0"/>
          <w:shd w:val="clear" w:color="auto" w:fill="FFFFFF"/>
          <w14:ligatures w14:val="none"/>
        </w:rPr>
      </w:pPr>
      <w:r w:rsidRPr="005F74A4">
        <w:rPr>
          <w:rFonts w:ascii="Times New Roman" w:eastAsia="Times New Roman" w:hAnsi="Times New Roman" w:cs="Times New Roman"/>
          <w:b/>
          <w:bCs/>
          <w:kern w:val="0"/>
          <w:shd w:val="clear" w:color="auto" w:fill="FFFFFF"/>
          <w14:ligatures w14:val="none"/>
        </w:rPr>
        <w:t>Data Science &amp; Analytics</w:t>
      </w:r>
      <w:r w:rsidRPr="005F74A4">
        <w:rPr>
          <w:rFonts w:ascii="Times New Roman" w:eastAsia="Times New Roman" w:hAnsi="Times New Roman" w:cs="Times New Roman"/>
          <w:kern w:val="0"/>
          <w:shd w:val="clear" w:color="auto" w:fill="FFFFFF"/>
          <w14:ligatures w14:val="none"/>
        </w:rPr>
        <w:t xml:space="preserve">: Google Analytics, </w:t>
      </w:r>
      <w:r w:rsidR="00BA3C91" w:rsidRPr="005F74A4">
        <w:rPr>
          <w:rFonts w:ascii="Times New Roman" w:eastAsia="Times New Roman" w:hAnsi="Times New Roman" w:cs="Times New Roman"/>
          <w:kern w:val="0"/>
          <w:shd w:val="clear" w:color="auto" w:fill="FFFFFF"/>
          <w14:ligatures w14:val="none"/>
        </w:rPr>
        <w:t xml:space="preserve">SAS, Rstudio, </w:t>
      </w:r>
      <w:r w:rsidRPr="005F74A4">
        <w:rPr>
          <w:rFonts w:ascii="Times New Roman" w:eastAsia="Times New Roman" w:hAnsi="Times New Roman" w:cs="Times New Roman"/>
          <w:kern w:val="0"/>
          <w:shd w:val="clear" w:color="auto" w:fill="FFFFFF"/>
          <w14:ligatures w14:val="none"/>
        </w:rPr>
        <w:t>Adobe Analytics, Machine Learning, Statistical Analysis, A/B Testing, Advanced Excel</w:t>
      </w:r>
      <w:r w:rsidR="00C94501" w:rsidRPr="005F74A4">
        <w:rPr>
          <w:rFonts w:ascii="Times New Roman" w:eastAsia="Times New Roman" w:hAnsi="Times New Roman" w:cs="Times New Roman"/>
          <w:kern w:val="0"/>
          <w:shd w:val="clear" w:color="auto" w:fill="FFFFFF"/>
          <w14:ligatures w14:val="none"/>
        </w:rPr>
        <w:t>, Powerpoint Presenattion, VlookUP, VBA</w:t>
      </w:r>
      <w:r w:rsidR="002064B7" w:rsidRPr="005F74A4">
        <w:rPr>
          <w:rFonts w:ascii="Times New Roman" w:eastAsia="Times New Roman" w:hAnsi="Times New Roman" w:cs="Times New Roman"/>
          <w:kern w:val="0"/>
          <w:shd w:val="clear" w:color="auto" w:fill="FFFFFF"/>
          <w14:ligatures w14:val="none"/>
        </w:rPr>
        <w:t>, Data Wrangling</w:t>
      </w:r>
      <w:r w:rsidR="00287EEA" w:rsidRPr="005F74A4">
        <w:rPr>
          <w:rFonts w:ascii="Times New Roman" w:eastAsia="Times New Roman" w:hAnsi="Times New Roman" w:cs="Times New Roman"/>
          <w:kern w:val="0"/>
          <w:shd w:val="clear" w:color="auto" w:fill="FFFFFF"/>
          <w14:ligatures w14:val="none"/>
        </w:rPr>
        <w:t>, Statistical Analysis, Time Series Analysis, Risk Management, Data Visualization, Process Automation, KRI, KPI</w:t>
      </w:r>
    </w:p>
    <w:p w14:paraId="0D710AE1" w14:textId="77777777" w:rsidR="008958E2" w:rsidRPr="005F74A4" w:rsidRDefault="008958E2" w:rsidP="00D673BB">
      <w:pPr>
        <w:pStyle w:val="ListParagraph"/>
        <w:numPr>
          <w:ilvl w:val="0"/>
          <w:numId w:val="15"/>
        </w:numPr>
        <w:spacing w:after="0" w:line="240" w:lineRule="auto"/>
        <w:rPr>
          <w:rFonts w:ascii="Times New Roman" w:eastAsia="Times New Roman" w:hAnsi="Times New Roman" w:cs="Times New Roman"/>
          <w:kern w:val="0"/>
          <w:shd w:val="clear" w:color="auto" w:fill="FFFFFF"/>
          <w14:ligatures w14:val="none"/>
        </w:rPr>
      </w:pPr>
      <w:r w:rsidRPr="005F74A4">
        <w:rPr>
          <w:rFonts w:ascii="Times New Roman" w:eastAsia="Times New Roman" w:hAnsi="Times New Roman" w:cs="Times New Roman"/>
          <w:b/>
          <w:bCs/>
          <w:kern w:val="0"/>
          <w:shd w:val="clear" w:color="auto" w:fill="FFFFFF"/>
          <w14:ligatures w14:val="none"/>
        </w:rPr>
        <w:t>Software Development Models</w:t>
      </w:r>
      <w:r w:rsidRPr="005F74A4">
        <w:rPr>
          <w:rFonts w:ascii="Times New Roman" w:eastAsia="Times New Roman" w:hAnsi="Times New Roman" w:cs="Times New Roman"/>
          <w:kern w:val="0"/>
          <w:shd w:val="clear" w:color="auto" w:fill="FFFFFF"/>
          <w14:ligatures w14:val="none"/>
        </w:rPr>
        <w:t>: Agile Methodology – JIRA, Project Management</w:t>
      </w:r>
    </w:p>
    <w:p w14:paraId="4EF1E496" w14:textId="4A66A7D3" w:rsidR="00EB62E2" w:rsidRPr="005F74A4" w:rsidRDefault="00547644" w:rsidP="00D673BB">
      <w:pPr>
        <w:pStyle w:val="ListParagraph"/>
        <w:numPr>
          <w:ilvl w:val="0"/>
          <w:numId w:val="15"/>
        </w:numPr>
        <w:spacing w:after="0" w:line="240" w:lineRule="auto"/>
        <w:rPr>
          <w:rFonts w:ascii="Times New Roman" w:eastAsia="Times New Roman" w:hAnsi="Times New Roman" w:cs="Times New Roman"/>
          <w:kern w:val="0"/>
          <w:shd w:val="clear" w:color="auto" w:fill="FFFFFF"/>
          <w14:ligatures w14:val="none"/>
        </w:rPr>
      </w:pPr>
      <w:r w:rsidRPr="005F74A4">
        <w:rPr>
          <w:rFonts w:ascii="Times New Roman" w:eastAsia="Times New Roman" w:hAnsi="Times New Roman" w:cs="Times New Roman"/>
          <w:b/>
          <w:bCs/>
          <w:kern w:val="0"/>
          <w:shd w:val="clear" w:color="auto" w:fill="FFFFFF"/>
          <w14:ligatures w14:val="none"/>
        </w:rPr>
        <w:t>Fraud</w:t>
      </w:r>
      <w:r w:rsidR="002D12D6" w:rsidRPr="005F74A4">
        <w:rPr>
          <w:rFonts w:ascii="Times New Roman" w:eastAsia="Times New Roman" w:hAnsi="Times New Roman" w:cs="Times New Roman"/>
          <w:b/>
          <w:bCs/>
          <w:kern w:val="0"/>
          <w:shd w:val="clear" w:color="auto" w:fill="FFFFFF"/>
          <w14:ligatures w14:val="none"/>
        </w:rPr>
        <w:t xml:space="preserve"> Investigation</w:t>
      </w:r>
      <w:r w:rsidRPr="005F74A4">
        <w:rPr>
          <w:rFonts w:ascii="Times New Roman" w:eastAsia="Times New Roman" w:hAnsi="Times New Roman" w:cs="Times New Roman"/>
          <w:b/>
          <w:bCs/>
          <w:kern w:val="0"/>
          <w:shd w:val="clear" w:color="auto" w:fill="FFFFFF"/>
          <w14:ligatures w14:val="none"/>
        </w:rPr>
        <w:t xml:space="preserve"> &amp; Financial Risk Tools</w:t>
      </w:r>
      <w:r w:rsidR="008958E2" w:rsidRPr="005F74A4">
        <w:rPr>
          <w:rFonts w:ascii="Times New Roman" w:eastAsia="Times New Roman" w:hAnsi="Times New Roman" w:cs="Times New Roman"/>
          <w:kern w:val="0"/>
          <w:shd w:val="clear" w:color="auto" w:fill="FFFFFF"/>
          <w14:ligatures w14:val="none"/>
        </w:rPr>
        <w:t>: Archer, TRIMS</w:t>
      </w:r>
      <w:r w:rsidR="009A2758" w:rsidRPr="005F74A4">
        <w:rPr>
          <w:rFonts w:ascii="Times New Roman" w:eastAsia="Times New Roman" w:hAnsi="Times New Roman" w:cs="Times New Roman"/>
          <w:kern w:val="0"/>
          <w:shd w:val="clear" w:color="auto" w:fill="FFFFFF"/>
          <w14:ligatures w14:val="none"/>
        </w:rPr>
        <w:t>, CRM,</w:t>
      </w:r>
      <w:r w:rsidR="008958E2" w:rsidRPr="005F74A4">
        <w:rPr>
          <w:rFonts w:ascii="Times New Roman" w:eastAsia="Times New Roman" w:hAnsi="Times New Roman" w:cs="Times New Roman"/>
          <w:kern w:val="0"/>
          <w:shd w:val="clear" w:color="auto" w:fill="FFFFFF"/>
          <w14:ligatures w14:val="none"/>
        </w:rPr>
        <w:t xml:space="preserve"> Customer Journey analytics, Gap analysis, </w:t>
      </w:r>
      <w:r w:rsidRPr="005F74A4">
        <w:rPr>
          <w:rFonts w:ascii="Times New Roman" w:eastAsia="Times New Roman" w:hAnsi="Times New Roman" w:cs="Times New Roman"/>
          <w:b/>
          <w:bCs/>
          <w:kern w:val="0"/>
          <w:shd w:val="clear" w:color="auto" w:fill="FFFFFF"/>
          <w14:ligatures w14:val="none"/>
        </w:rPr>
        <w:t>FICO, RiskWatch</w:t>
      </w:r>
      <w:r w:rsidR="007437AB" w:rsidRPr="005F74A4">
        <w:rPr>
          <w:rFonts w:ascii="Times New Roman" w:eastAsia="Times New Roman" w:hAnsi="Times New Roman" w:cs="Times New Roman"/>
          <w:b/>
          <w:bCs/>
          <w:kern w:val="0"/>
          <w:shd w:val="clear" w:color="auto" w:fill="FFFFFF"/>
          <w14:ligatures w14:val="none"/>
        </w:rPr>
        <w:t xml:space="preserve">, </w:t>
      </w:r>
      <w:r w:rsidR="007437AB" w:rsidRPr="005F74A4">
        <w:rPr>
          <w:rFonts w:ascii="Times New Roman" w:eastAsia="Times New Roman" w:hAnsi="Times New Roman" w:cs="Times New Roman"/>
          <w:kern w:val="0"/>
          <w:shd w:val="clear" w:color="auto" w:fill="FFFFFF"/>
          <w14:ligatures w14:val="none"/>
        </w:rPr>
        <w:t>SAS Fraud Management</w:t>
      </w:r>
    </w:p>
    <w:p w14:paraId="63799C8E" w14:textId="77777777" w:rsidR="009D4273" w:rsidRPr="005F74A4" w:rsidRDefault="009D4273" w:rsidP="00D673BB">
      <w:pPr>
        <w:pStyle w:val="ListParagraph"/>
        <w:spacing w:after="0" w:line="240" w:lineRule="auto"/>
        <w:ind w:left="360"/>
        <w:rPr>
          <w:rFonts w:ascii="Times New Roman" w:eastAsia="Times New Roman" w:hAnsi="Times New Roman" w:cs="Times New Roman"/>
          <w:kern w:val="0"/>
          <w:shd w:val="clear" w:color="auto" w:fill="FFFFFF"/>
          <w14:ligatures w14:val="none"/>
        </w:rPr>
      </w:pPr>
    </w:p>
    <w:p w14:paraId="1E7788D4" w14:textId="7D1620DB" w:rsidR="00EB62E2" w:rsidRPr="005F74A4" w:rsidRDefault="008958E2" w:rsidP="00D673BB">
      <w:pPr>
        <w:pStyle w:val="Default"/>
        <w:shd w:val="clear" w:color="auto" w:fill="DBDBDB" w:themeFill="accent3" w:themeFillTint="66"/>
        <w:rPr>
          <w:rFonts w:ascii="Times New Roman" w:hAnsi="Times New Roman" w:cs="Times New Roman"/>
          <w:b/>
          <w:bCs/>
          <w:color w:val="auto"/>
          <w:sz w:val="22"/>
          <w:szCs w:val="22"/>
        </w:rPr>
      </w:pPr>
      <w:r w:rsidRPr="005F74A4">
        <w:rPr>
          <w:rFonts w:ascii="Times New Roman" w:hAnsi="Times New Roman" w:cs="Times New Roman"/>
          <w:b/>
          <w:bCs/>
          <w:color w:val="auto"/>
          <w:sz w:val="22"/>
          <w:szCs w:val="22"/>
        </w:rPr>
        <w:t>Certifications</w:t>
      </w:r>
    </w:p>
    <w:p w14:paraId="4B0EC07B" w14:textId="77777777" w:rsidR="00A63004" w:rsidRPr="005F74A4" w:rsidRDefault="00A63004" w:rsidP="00D673BB">
      <w:pPr>
        <w:spacing w:after="0" w:line="240" w:lineRule="auto"/>
        <w:rPr>
          <w:rFonts w:ascii="Times New Roman" w:eastAsia="Times New Roman" w:hAnsi="Times New Roman" w:cs="Times New Roman"/>
          <w:b/>
          <w:bCs/>
          <w:kern w:val="0"/>
          <w14:ligatures w14:val="none"/>
        </w:rPr>
        <w:sectPr w:rsidR="00A63004" w:rsidRPr="005F74A4" w:rsidSect="00D673BB">
          <w:pgSz w:w="12240" w:h="15840"/>
          <w:pgMar w:top="993" w:right="720" w:bottom="720" w:left="720" w:header="720" w:footer="720" w:gutter="0"/>
          <w:cols w:space="720"/>
          <w:docGrid w:linePitch="360"/>
        </w:sectPr>
      </w:pPr>
    </w:p>
    <w:p w14:paraId="31F99461" w14:textId="77777777" w:rsidR="002D12D6" w:rsidRPr="005F74A4" w:rsidRDefault="002D12D6" w:rsidP="00D673BB">
      <w:pPr>
        <w:pStyle w:val="ListParagraph"/>
        <w:numPr>
          <w:ilvl w:val="0"/>
          <w:numId w:val="11"/>
        </w:numPr>
        <w:spacing w:after="0" w:line="240" w:lineRule="auto"/>
        <w:rPr>
          <w:rFonts w:ascii="Times New Roman" w:eastAsia="Times New Roman" w:hAnsi="Times New Roman" w:cs="Times New Roman"/>
          <w:kern w:val="0"/>
          <w14:ligatures w14:val="none"/>
        </w:rPr>
      </w:pPr>
      <w:r w:rsidRPr="005F74A4">
        <w:rPr>
          <w:rFonts w:ascii="Times New Roman" w:eastAsia="Times New Roman" w:hAnsi="Times New Roman" w:cs="Times New Roman"/>
          <w:kern w:val="0"/>
          <w14:ligatures w14:val="none"/>
        </w:rPr>
        <w:t>AWS Cloud Practitioner Essentials</w:t>
      </w:r>
    </w:p>
    <w:p w14:paraId="4EBE2009" w14:textId="77777777" w:rsidR="002D12D6" w:rsidRPr="005F74A4" w:rsidRDefault="002D12D6" w:rsidP="00D673BB">
      <w:pPr>
        <w:pStyle w:val="ListParagraph"/>
        <w:numPr>
          <w:ilvl w:val="0"/>
          <w:numId w:val="11"/>
        </w:numPr>
        <w:spacing w:after="0" w:line="240" w:lineRule="auto"/>
        <w:rPr>
          <w:rFonts w:ascii="Times New Roman" w:eastAsia="Times New Roman" w:hAnsi="Times New Roman" w:cs="Times New Roman"/>
          <w:kern w:val="0"/>
          <w14:ligatures w14:val="none"/>
        </w:rPr>
      </w:pPr>
      <w:r w:rsidRPr="005F74A4">
        <w:rPr>
          <w:rFonts w:ascii="Times New Roman" w:eastAsia="Times New Roman" w:hAnsi="Times New Roman" w:cs="Times New Roman"/>
          <w:kern w:val="0"/>
          <w14:ligatures w14:val="none"/>
        </w:rPr>
        <w:t>Adobe Analytics: Customer Journey Analytics (CJA)</w:t>
      </w:r>
    </w:p>
    <w:p w14:paraId="1A0C1DDB" w14:textId="77777777" w:rsidR="002D12D6" w:rsidRPr="005F74A4" w:rsidRDefault="002D12D6" w:rsidP="00D673BB">
      <w:pPr>
        <w:pStyle w:val="ListParagraph"/>
        <w:numPr>
          <w:ilvl w:val="0"/>
          <w:numId w:val="11"/>
        </w:numPr>
        <w:spacing w:after="0" w:line="240" w:lineRule="auto"/>
        <w:rPr>
          <w:rFonts w:ascii="Times New Roman" w:eastAsia="Times New Roman" w:hAnsi="Times New Roman" w:cs="Times New Roman"/>
          <w:kern w:val="0"/>
          <w14:ligatures w14:val="none"/>
        </w:rPr>
      </w:pPr>
      <w:r w:rsidRPr="005F74A4">
        <w:rPr>
          <w:rFonts w:ascii="Times New Roman" w:eastAsia="Times New Roman" w:hAnsi="Times New Roman" w:cs="Times New Roman"/>
          <w:kern w:val="0"/>
          <w14:ligatures w14:val="none"/>
        </w:rPr>
        <w:t>Audit and Due Diligence Foundations</w:t>
      </w:r>
    </w:p>
    <w:p w14:paraId="48BF0D36" w14:textId="77777777" w:rsidR="002D12D6" w:rsidRPr="005F74A4" w:rsidRDefault="002D12D6" w:rsidP="00D673BB">
      <w:pPr>
        <w:pStyle w:val="ListParagraph"/>
        <w:numPr>
          <w:ilvl w:val="0"/>
          <w:numId w:val="11"/>
        </w:numPr>
        <w:spacing w:after="0" w:line="240" w:lineRule="auto"/>
        <w:rPr>
          <w:rFonts w:ascii="Times New Roman" w:eastAsia="Times New Roman" w:hAnsi="Times New Roman" w:cs="Times New Roman"/>
          <w:kern w:val="0"/>
          <w14:ligatures w14:val="none"/>
        </w:rPr>
      </w:pPr>
      <w:r w:rsidRPr="005F74A4">
        <w:rPr>
          <w:rFonts w:ascii="Times New Roman" w:eastAsia="Times New Roman" w:hAnsi="Times New Roman" w:cs="Times New Roman"/>
          <w:kern w:val="0"/>
          <w14:ligatures w14:val="none"/>
        </w:rPr>
        <w:t>Power BI</w:t>
      </w:r>
    </w:p>
    <w:p w14:paraId="646AAB34" w14:textId="77777777" w:rsidR="002D12D6" w:rsidRPr="005F74A4" w:rsidRDefault="002D12D6" w:rsidP="00D673BB">
      <w:pPr>
        <w:pStyle w:val="ListParagraph"/>
        <w:numPr>
          <w:ilvl w:val="0"/>
          <w:numId w:val="11"/>
        </w:numPr>
        <w:spacing w:after="0" w:line="240" w:lineRule="auto"/>
        <w:rPr>
          <w:rFonts w:ascii="Times New Roman" w:eastAsia="Times New Roman" w:hAnsi="Times New Roman" w:cs="Times New Roman"/>
          <w:kern w:val="0"/>
          <w14:ligatures w14:val="none"/>
        </w:rPr>
      </w:pPr>
      <w:r w:rsidRPr="005F74A4">
        <w:rPr>
          <w:rFonts w:ascii="Times New Roman" w:eastAsia="Times New Roman" w:hAnsi="Times New Roman" w:cs="Times New Roman"/>
          <w:kern w:val="0"/>
          <w14:ligatures w14:val="none"/>
        </w:rPr>
        <w:t>Alteryx</w:t>
      </w:r>
    </w:p>
    <w:p w14:paraId="3277E6A5" w14:textId="77777777" w:rsidR="002D12D6" w:rsidRPr="005F74A4" w:rsidRDefault="002D12D6" w:rsidP="00D673BB">
      <w:pPr>
        <w:pStyle w:val="ListParagraph"/>
        <w:numPr>
          <w:ilvl w:val="0"/>
          <w:numId w:val="11"/>
        </w:numPr>
        <w:spacing w:after="0" w:line="240" w:lineRule="auto"/>
        <w:rPr>
          <w:rFonts w:ascii="Times New Roman" w:eastAsia="Times New Roman" w:hAnsi="Times New Roman" w:cs="Times New Roman"/>
          <w:kern w:val="0"/>
          <w14:ligatures w14:val="none"/>
        </w:rPr>
      </w:pPr>
      <w:r w:rsidRPr="005F74A4">
        <w:rPr>
          <w:rFonts w:ascii="Times New Roman" w:eastAsia="Times New Roman" w:hAnsi="Times New Roman" w:cs="Times New Roman"/>
          <w:kern w:val="0"/>
          <w14:ligatures w14:val="none"/>
        </w:rPr>
        <w:t>Marketing Analytics</w:t>
      </w:r>
    </w:p>
    <w:p w14:paraId="3CD819FD" w14:textId="77777777" w:rsidR="002D12D6" w:rsidRPr="005F74A4" w:rsidRDefault="002D12D6" w:rsidP="00D673BB">
      <w:pPr>
        <w:pStyle w:val="ListParagraph"/>
        <w:numPr>
          <w:ilvl w:val="0"/>
          <w:numId w:val="11"/>
        </w:numPr>
        <w:spacing w:after="0" w:line="240" w:lineRule="auto"/>
        <w:rPr>
          <w:rFonts w:ascii="Times New Roman" w:eastAsia="Times New Roman" w:hAnsi="Times New Roman" w:cs="Times New Roman"/>
          <w:kern w:val="0"/>
          <w14:ligatures w14:val="none"/>
        </w:rPr>
      </w:pPr>
      <w:r w:rsidRPr="005F74A4">
        <w:rPr>
          <w:rFonts w:ascii="Times New Roman" w:eastAsia="Times New Roman" w:hAnsi="Times New Roman" w:cs="Times New Roman"/>
          <w:kern w:val="0"/>
          <w14:ligatures w14:val="none"/>
        </w:rPr>
        <w:t>Programming using Python</w:t>
      </w:r>
    </w:p>
    <w:p w14:paraId="4969D4C7" w14:textId="77777777" w:rsidR="002D12D6" w:rsidRPr="005F74A4" w:rsidRDefault="002D12D6" w:rsidP="00D673BB">
      <w:pPr>
        <w:pStyle w:val="ListParagraph"/>
        <w:numPr>
          <w:ilvl w:val="0"/>
          <w:numId w:val="11"/>
        </w:numPr>
        <w:spacing w:after="0" w:line="240" w:lineRule="auto"/>
        <w:rPr>
          <w:rFonts w:ascii="Times New Roman" w:eastAsia="Times New Roman" w:hAnsi="Times New Roman" w:cs="Times New Roman"/>
          <w:kern w:val="0"/>
          <w14:ligatures w14:val="none"/>
        </w:rPr>
      </w:pPr>
      <w:r w:rsidRPr="005F74A4">
        <w:rPr>
          <w:rFonts w:ascii="Times New Roman" w:eastAsia="Times New Roman" w:hAnsi="Times New Roman" w:cs="Times New Roman"/>
          <w:kern w:val="0"/>
          <w14:ligatures w14:val="none"/>
        </w:rPr>
        <w:t>Oracle certified expert Database SQL</w:t>
      </w:r>
    </w:p>
    <w:p w14:paraId="7C14B646" w14:textId="77777777" w:rsidR="002D12D6" w:rsidRPr="005F74A4" w:rsidRDefault="002D12D6" w:rsidP="00D673BB">
      <w:pPr>
        <w:pStyle w:val="ListParagraph"/>
        <w:numPr>
          <w:ilvl w:val="0"/>
          <w:numId w:val="11"/>
        </w:numPr>
        <w:spacing w:after="0" w:line="240" w:lineRule="auto"/>
        <w:rPr>
          <w:rFonts w:ascii="Times New Roman" w:eastAsia="Times New Roman" w:hAnsi="Times New Roman" w:cs="Times New Roman"/>
          <w:kern w:val="0"/>
          <w14:ligatures w14:val="none"/>
        </w:rPr>
      </w:pPr>
      <w:r w:rsidRPr="005F74A4">
        <w:rPr>
          <w:rFonts w:ascii="Times New Roman" w:eastAsia="Times New Roman" w:hAnsi="Times New Roman" w:cs="Times New Roman"/>
          <w:kern w:val="0"/>
          <w14:ligatures w14:val="none"/>
        </w:rPr>
        <w:t>Tableau Desktop &amp; Tableau Server</w:t>
      </w:r>
    </w:p>
    <w:p w14:paraId="6E07DC9A" w14:textId="6816FC85" w:rsidR="002D12D6" w:rsidRPr="005F74A4" w:rsidRDefault="002D12D6" w:rsidP="00D673BB">
      <w:pPr>
        <w:pStyle w:val="ListParagraph"/>
        <w:numPr>
          <w:ilvl w:val="0"/>
          <w:numId w:val="11"/>
        </w:numPr>
        <w:spacing w:after="0" w:line="240" w:lineRule="auto"/>
        <w:rPr>
          <w:rFonts w:ascii="Times New Roman" w:eastAsia="Times New Roman" w:hAnsi="Times New Roman" w:cs="Times New Roman"/>
          <w:kern w:val="0"/>
          <w14:ligatures w14:val="none"/>
        </w:rPr>
      </w:pPr>
      <w:r w:rsidRPr="005F74A4">
        <w:rPr>
          <w:rFonts w:ascii="Times New Roman" w:eastAsia="Times New Roman" w:hAnsi="Times New Roman" w:cs="Times New Roman"/>
          <w:kern w:val="0"/>
          <w14:ligatures w14:val="none"/>
        </w:rPr>
        <w:t xml:space="preserve">Certified Risk </w:t>
      </w:r>
      <w:r w:rsidR="00D81DE9" w:rsidRPr="005F74A4">
        <w:rPr>
          <w:rFonts w:ascii="Times New Roman" w:eastAsia="Times New Roman" w:hAnsi="Times New Roman" w:cs="Times New Roman"/>
          <w:kern w:val="0"/>
          <w14:ligatures w14:val="none"/>
        </w:rPr>
        <w:t>Manager (ISO</w:t>
      </w:r>
      <w:r w:rsidRPr="005F74A4">
        <w:rPr>
          <w:rFonts w:ascii="Times New Roman" w:eastAsia="Times New Roman" w:hAnsi="Times New Roman" w:cs="Times New Roman"/>
          <w:kern w:val="0"/>
          <w14:ligatures w14:val="none"/>
        </w:rPr>
        <w:t xml:space="preserve"> 31000) </w:t>
      </w:r>
    </w:p>
    <w:p w14:paraId="3EA6ECE4" w14:textId="77777777" w:rsidR="002D12D6" w:rsidRPr="005F74A4" w:rsidRDefault="002D12D6" w:rsidP="00D673BB">
      <w:pPr>
        <w:pStyle w:val="ListParagraph"/>
        <w:numPr>
          <w:ilvl w:val="0"/>
          <w:numId w:val="11"/>
        </w:numPr>
        <w:spacing w:after="0" w:line="240" w:lineRule="auto"/>
        <w:rPr>
          <w:rFonts w:ascii="Times New Roman" w:eastAsia="Times New Roman" w:hAnsi="Times New Roman" w:cs="Times New Roman"/>
          <w:kern w:val="0"/>
          <w14:ligatures w14:val="none"/>
        </w:rPr>
      </w:pPr>
      <w:r w:rsidRPr="005F74A4">
        <w:rPr>
          <w:rFonts w:ascii="Times New Roman" w:eastAsia="Times New Roman" w:hAnsi="Times New Roman" w:cs="Times New Roman"/>
          <w:kern w:val="0"/>
          <w14:ligatures w14:val="none"/>
        </w:rPr>
        <w:t xml:space="preserve">Adobe Analytics/Google Analytics </w:t>
      </w:r>
    </w:p>
    <w:p w14:paraId="2149212F" w14:textId="24DAC4DD" w:rsidR="00BF1338" w:rsidRPr="005F74A4" w:rsidRDefault="002D12D6" w:rsidP="00D673BB">
      <w:pPr>
        <w:pStyle w:val="ListParagraph"/>
        <w:numPr>
          <w:ilvl w:val="0"/>
          <w:numId w:val="11"/>
        </w:numPr>
        <w:spacing w:after="0" w:line="240" w:lineRule="auto"/>
        <w:rPr>
          <w:rFonts w:ascii="Times New Roman" w:eastAsia="Times New Roman" w:hAnsi="Times New Roman" w:cs="Times New Roman"/>
          <w:kern w:val="0"/>
          <w14:ligatures w14:val="none"/>
        </w:rPr>
      </w:pPr>
      <w:r w:rsidRPr="005F74A4">
        <w:rPr>
          <w:rFonts w:ascii="Times New Roman" w:eastAsia="Times New Roman" w:hAnsi="Times New Roman" w:cs="Times New Roman"/>
          <w:kern w:val="0"/>
          <w14:ligatures w14:val="none"/>
        </w:rPr>
        <w:t>SAS</w:t>
      </w:r>
    </w:p>
    <w:p w14:paraId="0FFB17A9" w14:textId="77777777" w:rsidR="00A63004" w:rsidRPr="005F74A4" w:rsidRDefault="00A63004" w:rsidP="00D673BB">
      <w:pPr>
        <w:spacing w:after="0" w:line="240" w:lineRule="auto"/>
        <w:rPr>
          <w:rFonts w:ascii="Times New Roman" w:eastAsia="Times New Roman" w:hAnsi="Times New Roman" w:cs="Times New Roman"/>
          <w:kern w:val="0"/>
          <w14:ligatures w14:val="none"/>
        </w:rPr>
        <w:sectPr w:rsidR="00A63004" w:rsidRPr="005F74A4" w:rsidSect="00A63004">
          <w:type w:val="continuous"/>
          <w:pgSz w:w="12240" w:h="15840"/>
          <w:pgMar w:top="720" w:right="720" w:bottom="720" w:left="720" w:header="720" w:footer="720" w:gutter="0"/>
          <w:cols w:num="2" w:space="720"/>
          <w:docGrid w:linePitch="360"/>
        </w:sectPr>
      </w:pPr>
    </w:p>
    <w:p w14:paraId="3C275C18" w14:textId="77777777" w:rsidR="00EB62E2" w:rsidRPr="005F74A4" w:rsidRDefault="00EB62E2" w:rsidP="00D673BB">
      <w:pPr>
        <w:spacing w:after="0" w:line="240" w:lineRule="auto"/>
        <w:rPr>
          <w:rFonts w:ascii="Times New Roman" w:eastAsia="Times New Roman" w:hAnsi="Times New Roman" w:cs="Times New Roman"/>
          <w:kern w:val="0"/>
          <w14:ligatures w14:val="none"/>
        </w:rPr>
      </w:pPr>
    </w:p>
    <w:p w14:paraId="6E66B73A" w14:textId="536C8DA2" w:rsidR="008958E2" w:rsidRPr="005F74A4" w:rsidRDefault="008958E2" w:rsidP="00D673BB">
      <w:pPr>
        <w:pStyle w:val="Default"/>
        <w:shd w:val="clear" w:color="auto" w:fill="DBDBDB" w:themeFill="accent3" w:themeFillTint="66"/>
        <w:rPr>
          <w:rFonts w:ascii="Times New Roman" w:hAnsi="Times New Roman" w:cs="Times New Roman"/>
          <w:b/>
          <w:bCs/>
          <w:color w:val="auto"/>
          <w:sz w:val="22"/>
          <w:szCs w:val="22"/>
        </w:rPr>
      </w:pPr>
      <w:r w:rsidRPr="005F74A4">
        <w:rPr>
          <w:rFonts w:ascii="Times New Roman" w:hAnsi="Times New Roman" w:cs="Times New Roman"/>
          <w:b/>
          <w:bCs/>
          <w:color w:val="auto"/>
          <w:sz w:val="22"/>
          <w:szCs w:val="22"/>
        </w:rPr>
        <w:t>Education</w:t>
      </w:r>
    </w:p>
    <w:p w14:paraId="6DF016A0" w14:textId="2A10AEAB" w:rsidR="008958E2" w:rsidRPr="005F74A4" w:rsidRDefault="008958E2" w:rsidP="00D673BB">
      <w:pPr>
        <w:pStyle w:val="ListParagraph"/>
        <w:numPr>
          <w:ilvl w:val="0"/>
          <w:numId w:val="16"/>
        </w:numPr>
        <w:spacing w:after="0" w:line="240" w:lineRule="auto"/>
        <w:rPr>
          <w:rFonts w:ascii="Times New Roman" w:eastAsia="Times New Roman" w:hAnsi="Times New Roman" w:cs="Times New Roman"/>
          <w:b/>
          <w:bCs/>
          <w:kern w:val="0"/>
          <w14:ligatures w14:val="none"/>
        </w:rPr>
      </w:pPr>
      <w:r w:rsidRPr="005F74A4">
        <w:rPr>
          <w:rFonts w:ascii="Times New Roman" w:eastAsia="Times New Roman" w:hAnsi="Times New Roman" w:cs="Times New Roman"/>
          <w:b/>
          <w:bCs/>
          <w:kern w:val="0"/>
          <w14:ligatures w14:val="none"/>
        </w:rPr>
        <w:t>Stevens Institute of Technology, School of Business, Hoboken, New Jersey</w:t>
      </w:r>
      <w:r w:rsidR="00EB62E2" w:rsidRPr="005F74A4">
        <w:rPr>
          <w:rFonts w:ascii="Times New Roman" w:eastAsia="Times New Roman" w:hAnsi="Times New Roman" w:cs="Times New Roman"/>
          <w:b/>
          <w:bCs/>
          <w:kern w:val="0"/>
          <w14:ligatures w14:val="none"/>
        </w:rPr>
        <w:t xml:space="preserve">                       </w:t>
      </w:r>
      <w:r w:rsidRPr="005F74A4">
        <w:rPr>
          <w:rFonts w:ascii="Times New Roman" w:eastAsia="Times New Roman" w:hAnsi="Times New Roman" w:cs="Times New Roman"/>
          <w:b/>
          <w:bCs/>
          <w:kern w:val="0"/>
          <w14:ligatures w14:val="none"/>
        </w:rPr>
        <w:t>December 2022</w:t>
      </w:r>
    </w:p>
    <w:p w14:paraId="27A98F7A" w14:textId="77777777" w:rsidR="00AA1634" w:rsidRPr="005F74A4" w:rsidRDefault="008958E2" w:rsidP="00D673BB">
      <w:pPr>
        <w:pStyle w:val="ListParagraph"/>
        <w:spacing w:after="0" w:line="240" w:lineRule="auto"/>
        <w:rPr>
          <w:rFonts w:ascii="Times New Roman" w:eastAsia="Times New Roman" w:hAnsi="Times New Roman" w:cs="Times New Roman"/>
          <w:kern w:val="0"/>
          <w14:ligatures w14:val="none"/>
        </w:rPr>
      </w:pPr>
      <w:r w:rsidRPr="005F74A4">
        <w:rPr>
          <w:rFonts w:ascii="Times New Roman" w:eastAsia="Times New Roman" w:hAnsi="Times New Roman" w:cs="Times New Roman"/>
          <w:kern w:val="0"/>
          <w14:ligatures w14:val="none"/>
        </w:rPr>
        <w:t xml:space="preserve">Master of Science in Business Intelligence &amp; </w:t>
      </w:r>
      <w:r w:rsidR="009D4273" w:rsidRPr="005F74A4">
        <w:rPr>
          <w:rFonts w:ascii="Times New Roman" w:eastAsia="Times New Roman" w:hAnsi="Times New Roman" w:cs="Times New Roman"/>
          <w:kern w:val="0"/>
          <w14:ligatures w14:val="none"/>
        </w:rPr>
        <w:t xml:space="preserve">Data </w:t>
      </w:r>
      <w:r w:rsidRPr="005F74A4">
        <w:rPr>
          <w:rFonts w:ascii="Times New Roman" w:eastAsia="Times New Roman" w:hAnsi="Times New Roman" w:cs="Times New Roman"/>
          <w:kern w:val="0"/>
          <w14:ligatures w14:val="none"/>
        </w:rPr>
        <w:t>Analytics (GPA: 3.8)</w:t>
      </w:r>
      <w:r w:rsidR="00AA1634" w:rsidRPr="005F74A4">
        <w:rPr>
          <w:rFonts w:ascii="Times New Roman" w:eastAsia="Times New Roman" w:hAnsi="Times New Roman" w:cs="Times New Roman"/>
          <w:kern w:val="0"/>
          <w14:ligatures w14:val="none"/>
        </w:rPr>
        <w:t xml:space="preserve">- </w:t>
      </w:r>
    </w:p>
    <w:p w14:paraId="58E29A68" w14:textId="0E5DE3BC" w:rsidR="008958E2" w:rsidRPr="005F74A4" w:rsidRDefault="008958E2" w:rsidP="00D673BB">
      <w:pPr>
        <w:pStyle w:val="ListParagraph"/>
        <w:numPr>
          <w:ilvl w:val="0"/>
          <w:numId w:val="16"/>
        </w:numPr>
        <w:spacing w:after="0" w:line="240" w:lineRule="auto"/>
        <w:rPr>
          <w:rFonts w:ascii="Times New Roman" w:eastAsia="Times New Roman" w:hAnsi="Times New Roman" w:cs="Times New Roman"/>
          <w:kern w:val="0"/>
          <w14:ligatures w14:val="none"/>
        </w:rPr>
      </w:pPr>
      <w:r w:rsidRPr="005F74A4">
        <w:rPr>
          <w:rFonts w:ascii="Times New Roman" w:eastAsia="Times New Roman" w:hAnsi="Times New Roman" w:cs="Times New Roman"/>
          <w:b/>
          <w:bCs/>
          <w:kern w:val="0"/>
          <w14:ligatures w14:val="none"/>
        </w:rPr>
        <w:t>University of Mumbai, India</w:t>
      </w:r>
      <w:r w:rsidRPr="005F74A4">
        <w:rPr>
          <w:rFonts w:ascii="Times New Roman" w:eastAsia="Times New Roman" w:hAnsi="Times New Roman" w:cs="Times New Roman"/>
          <w:b/>
          <w:bCs/>
          <w:kern w:val="0"/>
          <w14:ligatures w14:val="none"/>
        </w:rPr>
        <w:tab/>
      </w:r>
      <w:r w:rsidR="00AA1634" w:rsidRPr="005F74A4">
        <w:rPr>
          <w:rFonts w:ascii="Times New Roman" w:eastAsia="Times New Roman" w:hAnsi="Times New Roman" w:cs="Times New Roman"/>
          <w:b/>
          <w:bCs/>
          <w:kern w:val="0"/>
          <w14:ligatures w14:val="none"/>
        </w:rPr>
        <w:t xml:space="preserve">- </w:t>
      </w:r>
      <w:r w:rsidRPr="005F74A4">
        <w:rPr>
          <w:rFonts w:ascii="Times New Roman" w:eastAsia="Times New Roman" w:hAnsi="Times New Roman" w:cs="Times New Roman"/>
          <w:b/>
          <w:bCs/>
          <w:kern w:val="0"/>
          <w14:ligatures w14:val="none"/>
        </w:rPr>
        <w:t>Oct 2009</w:t>
      </w:r>
    </w:p>
    <w:p w14:paraId="084A76D4" w14:textId="075B6C38" w:rsidR="008958E2" w:rsidRPr="005F74A4" w:rsidRDefault="008958E2" w:rsidP="00D673BB">
      <w:pPr>
        <w:pStyle w:val="ListParagraph"/>
        <w:spacing w:after="0" w:line="240" w:lineRule="auto"/>
        <w:rPr>
          <w:rFonts w:ascii="Times New Roman" w:eastAsia="Times New Roman" w:hAnsi="Times New Roman" w:cs="Times New Roman"/>
          <w:kern w:val="0"/>
          <w14:ligatures w14:val="none"/>
        </w:rPr>
      </w:pPr>
      <w:r w:rsidRPr="005F74A4">
        <w:rPr>
          <w:rFonts w:ascii="Times New Roman" w:eastAsia="Times New Roman" w:hAnsi="Times New Roman" w:cs="Times New Roman"/>
          <w:kern w:val="0"/>
          <w14:ligatures w14:val="none"/>
        </w:rPr>
        <w:t xml:space="preserve">Bachelor’s </w:t>
      </w:r>
      <w:r w:rsidR="008451C5" w:rsidRPr="005F74A4">
        <w:rPr>
          <w:rFonts w:ascii="Times New Roman" w:eastAsia="Times New Roman" w:hAnsi="Times New Roman" w:cs="Times New Roman"/>
          <w:kern w:val="0"/>
          <w14:ligatures w14:val="none"/>
        </w:rPr>
        <w:t>Degree</w:t>
      </w:r>
    </w:p>
    <w:p w14:paraId="287E2AA7" w14:textId="77777777" w:rsidR="008958E2" w:rsidRPr="005F74A4" w:rsidRDefault="008958E2" w:rsidP="00D673BB">
      <w:pPr>
        <w:spacing w:after="0" w:line="240" w:lineRule="auto"/>
        <w:rPr>
          <w:rFonts w:ascii="Times New Roman" w:eastAsia="Times New Roman" w:hAnsi="Times New Roman" w:cs="Times New Roman"/>
          <w:kern w:val="0"/>
          <w14:ligatures w14:val="none"/>
        </w:rPr>
      </w:pPr>
    </w:p>
    <w:p w14:paraId="3D395422" w14:textId="0B370417" w:rsidR="008958E2" w:rsidRPr="005F74A4" w:rsidRDefault="008958E2" w:rsidP="00D673BB">
      <w:pPr>
        <w:pStyle w:val="Default"/>
        <w:shd w:val="clear" w:color="auto" w:fill="DBDBDB" w:themeFill="accent3" w:themeFillTint="66"/>
        <w:rPr>
          <w:rFonts w:ascii="Times New Roman" w:hAnsi="Times New Roman" w:cs="Times New Roman"/>
          <w:b/>
          <w:bCs/>
          <w:color w:val="auto"/>
          <w:sz w:val="22"/>
          <w:szCs w:val="22"/>
        </w:rPr>
      </w:pPr>
      <w:r w:rsidRPr="005F74A4">
        <w:rPr>
          <w:rFonts w:ascii="Times New Roman" w:hAnsi="Times New Roman" w:cs="Times New Roman"/>
          <w:b/>
          <w:bCs/>
          <w:color w:val="auto"/>
          <w:sz w:val="22"/>
          <w:szCs w:val="22"/>
        </w:rPr>
        <w:t>Work Experience</w:t>
      </w:r>
    </w:p>
    <w:p w14:paraId="6A331C2A" w14:textId="77777777" w:rsidR="00AA1634" w:rsidRPr="005F74A4" w:rsidRDefault="00AA1634" w:rsidP="00D673BB">
      <w:pPr>
        <w:spacing w:after="0" w:line="240" w:lineRule="auto"/>
        <w:rPr>
          <w:rFonts w:ascii="Times New Roman" w:eastAsia="Times New Roman" w:hAnsi="Times New Roman" w:cs="Times New Roman"/>
          <w:b/>
          <w:bCs/>
          <w:kern w:val="0"/>
          <w14:ligatures w14:val="none"/>
        </w:rPr>
      </w:pPr>
    </w:p>
    <w:p w14:paraId="1AC5A4C6" w14:textId="36CE5FA3" w:rsidR="008958E2" w:rsidRPr="005F74A4" w:rsidRDefault="008958E2" w:rsidP="00D673BB">
      <w:pPr>
        <w:spacing w:after="0" w:line="240" w:lineRule="auto"/>
        <w:rPr>
          <w:rFonts w:ascii="Times New Roman" w:eastAsia="Times New Roman" w:hAnsi="Times New Roman" w:cs="Times New Roman"/>
          <w:kern w:val="0"/>
          <w14:ligatures w14:val="none"/>
        </w:rPr>
      </w:pPr>
      <w:r w:rsidRPr="005F74A4">
        <w:rPr>
          <w:rFonts w:ascii="Times New Roman" w:eastAsia="Times New Roman" w:hAnsi="Times New Roman" w:cs="Times New Roman"/>
          <w:b/>
          <w:bCs/>
          <w:kern w:val="0"/>
          <w14:ligatures w14:val="none"/>
        </w:rPr>
        <w:t>JPMorgan Chase Bank | New York</w:t>
      </w:r>
      <w:r w:rsidR="00D82B40" w:rsidRPr="005F74A4">
        <w:rPr>
          <w:rFonts w:ascii="Times New Roman" w:eastAsia="Times New Roman" w:hAnsi="Times New Roman" w:cs="Times New Roman"/>
          <w:b/>
          <w:bCs/>
          <w:kern w:val="0"/>
          <w14:ligatures w14:val="none"/>
        </w:rPr>
        <w:t>/New Jersey</w:t>
      </w:r>
      <w:r w:rsidRPr="005F74A4">
        <w:rPr>
          <w:rFonts w:ascii="Times New Roman" w:eastAsia="Times New Roman" w:hAnsi="Times New Roman" w:cs="Times New Roman"/>
          <w:b/>
          <w:bCs/>
          <w:kern w:val="0"/>
          <w14:ligatures w14:val="none"/>
        </w:rPr>
        <w:t xml:space="preserve"> </w:t>
      </w:r>
      <w:r w:rsidR="00EB62E2" w:rsidRPr="005F74A4">
        <w:rPr>
          <w:rFonts w:ascii="Times New Roman" w:eastAsia="Times New Roman" w:hAnsi="Times New Roman" w:cs="Times New Roman"/>
          <w:b/>
          <w:bCs/>
          <w:kern w:val="0"/>
          <w14:ligatures w14:val="none"/>
        </w:rPr>
        <w:t xml:space="preserve">                                                                     </w:t>
      </w:r>
      <w:r w:rsidRPr="005F74A4">
        <w:rPr>
          <w:rFonts w:ascii="Times New Roman" w:eastAsia="Times New Roman" w:hAnsi="Times New Roman" w:cs="Times New Roman"/>
          <w:b/>
          <w:bCs/>
          <w:kern w:val="0"/>
          <w14:ligatures w14:val="none"/>
        </w:rPr>
        <w:t>Dec 2022 – Jan 2025</w:t>
      </w:r>
    </w:p>
    <w:p w14:paraId="2B4F0517" w14:textId="77777777" w:rsidR="008958E2" w:rsidRPr="005F74A4" w:rsidRDefault="008958E2" w:rsidP="00D673BB">
      <w:pPr>
        <w:spacing w:after="0" w:line="240" w:lineRule="auto"/>
        <w:rPr>
          <w:rFonts w:ascii="Times New Roman" w:eastAsia="Times New Roman" w:hAnsi="Times New Roman" w:cs="Times New Roman"/>
          <w:b/>
          <w:bCs/>
          <w:kern w:val="0"/>
          <w14:ligatures w14:val="none"/>
        </w:rPr>
      </w:pPr>
      <w:r w:rsidRPr="005F74A4">
        <w:rPr>
          <w:rFonts w:ascii="Times New Roman" w:eastAsia="Times New Roman" w:hAnsi="Times New Roman" w:cs="Times New Roman"/>
          <w:b/>
          <w:bCs/>
          <w:kern w:val="0"/>
          <w14:ligatures w14:val="none"/>
        </w:rPr>
        <w:t>AVP - Process Automation &amp; Data Analytics, Risk and Control</w:t>
      </w:r>
    </w:p>
    <w:p w14:paraId="1D2998EB" w14:textId="77777777" w:rsidR="00AA1634" w:rsidRPr="005F74A4" w:rsidRDefault="00AA1634" w:rsidP="00D673BB">
      <w:pPr>
        <w:spacing w:after="0" w:line="240" w:lineRule="auto"/>
        <w:rPr>
          <w:rFonts w:ascii="Times New Roman" w:eastAsia="Times New Roman" w:hAnsi="Times New Roman" w:cs="Times New Roman"/>
          <w:kern w:val="0"/>
          <w14:ligatures w14:val="none"/>
        </w:rPr>
      </w:pPr>
    </w:p>
    <w:p w14:paraId="11830FEF" w14:textId="77777777" w:rsidR="008958E2" w:rsidRPr="005F74A4" w:rsidRDefault="008958E2" w:rsidP="00D673BB">
      <w:pPr>
        <w:numPr>
          <w:ilvl w:val="0"/>
          <w:numId w:val="2"/>
        </w:numPr>
        <w:spacing w:after="0" w:line="240" w:lineRule="auto"/>
        <w:textAlignment w:val="baseline"/>
        <w:rPr>
          <w:rFonts w:ascii="Times New Roman" w:eastAsia="Times New Roman" w:hAnsi="Times New Roman" w:cs="Times New Roman"/>
          <w:kern w:val="0"/>
          <w14:ligatures w14:val="none"/>
        </w:rPr>
      </w:pPr>
      <w:r w:rsidRPr="005F74A4">
        <w:rPr>
          <w:rFonts w:ascii="Times New Roman" w:eastAsia="Times New Roman" w:hAnsi="Times New Roman" w:cs="Times New Roman"/>
          <w:b/>
          <w:bCs/>
          <w:kern w:val="0"/>
          <w14:ligatures w14:val="none"/>
        </w:rPr>
        <w:t>Led 20+ cross-functional global stakeholders</w:t>
      </w:r>
      <w:r w:rsidRPr="005F74A4">
        <w:rPr>
          <w:rFonts w:ascii="Times New Roman" w:eastAsia="Times New Roman" w:hAnsi="Times New Roman" w:cs="Times New Roman"/>
          <w:kern w:val="0"/>
          <w14:ligatures w14:val="none"/>
        </w:rPr>
        <w:t xml:space="preserve"> to successfully deliver big data projects of $3.5M.</w:t>
      </w:r>
    </w:p>
    <w:p w14:paraId="6C070FB9" w14:textId="77777777" w:rsidR="008958E2" w:rsidRPr="005F74A4" w:rsidRDefault="008958E2" w:rsidP="00D673BB">
      <w:pPr>
        <w:numPr>
          <w:ilvl w:val="0"/>
          <w:numId w:val="2"/>
        </w:numPr>
        <w:spacing w:after="0" w:line="240" w:lineRule="auto"/>
        <w:textAlignment w:val="baseline"/>
        <w:rPr>
          <w:rFonts w:ascii="Times New Roman" w:eastAsia="Times New Roman" w:hAnsi="Times New Roman" w:cs="Times New Roman"/>
          <w:kern w:val="0"/>
          <w14:ligatures w14:val="none"/>
        </w:rPr>
      </w:pPr>
      <w:r w:rsidRPr="005F74A4">
        <w:rPr>
          <w:rFonts w:ascii="Times New Roman" w:eastAsia="Times New Roman" w:hAnsi="Times New Roman" w:cs="Times New Roman"/>
          <w:kern w:val="0"/>
          <w14:ligatures w14:val="none"/>
        </w:rPr>
        <w:t>Designed and implemented tactical and strategic solutions by leveraging different data sources, identifying issues and impacts.</w:t>
      </w:r>
    </w:p>
    <w:p w14:paraId="65F32C7B" w14:textId="77777777" w:rsidR="008958E2" w:rsidRPr="005F74A4" w:rsidRDefault="008958E2" w:rsidP="00D673BB">
      <w:pPr>
        <w:numPr>
          <w:ilvl w:val="0"/>
          <w:numId w:val="2"/>
        </w:numPr>
        <w:spacing w:after="0" w:line="240" w:lineRule="auto"/>
        <w:textAlignment w:val="baseline"/>
        <w:rPr>
          <w:rFonts w:ascii="Times New Roman" w:eastAsia="Times New Roman" w:hAnsi="Times New Roman" w:cs="Times New Roman"/>
          <w:kern w:val="0"/>
          <w14:ligatures w14:val="none"/>
        </w:rPr>
      </w:pPr>
      <w:r w:rsidRPr="005F74A4">
        <w:rPr>
          <w:rFonts w:ascii="Times New Roman" w:eastAsia="Times New Roman" w:hAnsi="Times New Roman" w:cs="Times New Roman"/>
          <w:kern w:val="0"/>
          <w14:ligatures w14:val="none"/>
        </w:rPr>
        <w:t>Developed key performance metric Tableau dashboards to enhance risk monitoring and identify trends and anomalies.</w:t>
      </w:r>
    </w:p>
    <w:p w14:paraId="3CFE69B0" w14:textId="77777777" w:rsidR="008958E2" w:rsidRPr="005F74A4" w:rsidRDefault="008958E2" w:rsidP="00D673BB">
      <w:pPr>
        <w:numPr>
          <w:ilvl w:val="0"/>
          <w:numId w:val="2"/>
        </w:numPr>
        <w:spacing w:after="0" w:line="240" w:lineRule="auto"/>
        <w:textAlignment w:val="baseline"/>
        <w:rPr>
          <w:rFonts w:ascii="Times New Roman" w:eastAsia="Times New Roman" w:hAnsi="Times New Roman" w:cs="Times New Roman"/>
          <w:kern w:val="0"/>
          <w14:ligatures w14:val="none"/>
        </w:rPr>
      </w:pPr>
      <w:r w:rsidRPr="005F74A4">
        <w:rPr>
          <w:rFonts w:ascii="Times New Roman" w:eastAsia="Times New Roman" w:hAnsi="Times New Roman" w:cs="Times New Roman"/>
          <w:kern w:val="0"/>
          <w14:ligatures w14:val="none"/>
        </w:rPr>
        <w:lastRenderedPageBreak/>
        <w:t>Worked closely with Technology, Data Science, Operations Team to improve processes, understand the roadblocks and implement long term solutions.</w:t>
      </w:r>
    </w:p>
    <w:p w14:paraId="07295A36" w14:textId="77777777" w:rsidR="008958E2" w:rsidRPr="005F74A4" w:rsidRDefault="008958E2" w:rsidP="00D673BB">
      <w:pPr>
        <w:numPr>
          <w:ilvl w:val="0"/>
          <w:numId w:val="2"/>
        </w:numPr>
        <w:spacing w:after="0" w:line="240" w:lineRule="auto"/>
        <w:textAlignment w:val="baseline"/>
        <w:rPr>
          <w:rFonts w:ascii="Times New Roman" w:eastAsia="Times New Roman" w:hAnsi="Times New Roman" w:cs="Times New Roman"/>
          <w:kern w:val="0"/>
          <w14:ligatures w14:val="none"/>
        </w:rPr>
      </w:pPr>
      <w:r w:rsidRPr="005F74A4">
        <w:rPr>
          <w:rFonts w:ascii="Times New Roman" w:eastAsia="Times New Roman" w:hAnsi="Times New Roman" w:cs="Times New Roman"/>
          <w:kern w:val="0"/>
          <w14:ligatures w14:val="none"/>
        </w:rPr>
        <w:t>Conducted data analysis in Python and Alteryx to classify impacts and trends and shared insights with executives by participating in high profile calls across LOB for action plan closures, process improvements and risk reduction.</w:t>
      </w:r>
    </w:p>
    <w:p w14:paraId="587671DA" w14:textId="77777777" w:rsidR="008958E2" w:rsidRPr="005F74A4" w:rsidRDefault="008958E2" w:rsidP="00D673BB">
      <w:pPr>
        <w:numPr>
          <w:ilvl w:val="0"/>
          <w:numId w:val="2"/>
        </w:numPr>
        <w:spacing w:after="0" w:line="240" w:lineRule="auto"/>
        <w:textAlignment w:val="baseline"/>
        <w:rPr>
          <w:rFonts w:ascii="Times New Roman" w:eastAsia="Times New Roman" w:hAnsi="Times New Roman" w:cs="Times New Roman"/>
          <w:kern w:val="0"/>
          <w14:ligatures w14:val="none"/>
        </w:rPr>
      </w:pPr>
      <w:r w:rsidRPr="005F74A4">
        <w:rPr>
          <w:rFonts w:ascii="Times New Roman" w:eastAsia="Times New Roman" w:hAnsi="Times New Roman" w:cs="Times New Roman"/>
          <w:kern w:val="0"/>
          <w14:ligatures w14:val="none"/>
        </w:rPr>
        <w:t>Designed Alteryx solution for AI/ML project to optimize data analysis process for 9.5mn records, eliminating data redundancy by 40% and analyzed residual data to identify trends, risks and process improvement opportunities for cross functional LOB’s.</w:t>
      </w:r>
    </w:p>
    <w:p w14:paraId="52FAA6CA" w14:textId="77777777" w:rsidR="008958E2" w:rsidRPr="005F74A4" w:rsidRDefault="008958E2" w:rsidP="00D673BB">
      <w:pPr>
        <w:numPr>
          <w:ilvl w:val="0"/>
          <w:numId w:val="2"/>
        </w:numPr>
        <w:spacing w:after="0" w:line="240" w:lineRule="auto"/>
        <w:textAlignment w:val="baseline"/>
        <w:rPr>
          <w:rFonts w:ascii="Times New Roman" w:eastAsia="Times New Roman" w:hAnsi="Times New Roman" w:cs="Times New Roman"/>
          <w:kern w:val="0"/>
          <w14:ligatures w14:val="none"/>
        </w:rPr>
      </w:pPr>
      <w:r w:rsidRPr="005F74A4">
        <w:rPr>
          <w:rFonts w:ascii="Times New Roman" w:eastAsia="Times New Roman" w:hAnsi="Times New Roman" w:cs="Times New Roman"/>
          <w:kern w:val="0"/>
          <w14:ligatures w14:val="none"/>
        </w:rPr>
        <w:t>Deployed automation solutions in JIRA, overseeing full project lifecycle from development to testing phase.</w:t>
      </w:r>
    </w:p>
    <w:p w14:paraId="74DD711D" w14:textId="77777777" w:rsidR="008958E2" w:rsidRPr="005F74A4" w:rsidRDefault="008958E2" w:rsidP="00D673BB">
      <w:pPr>
        <w:numPr>
          <w:ilvl w:val="0"/>
          <w:numId w:val="2"/>
        </w:numPr>
        <w:spacing w:after="0" w:line="240" w:lineRule="auto"/>
        <w:textAlignment w:val="baseline"/>
        <w:rPr>
          <w:rFonts w:ascii="Times New Roman" w:eastAsia="Times New Roman" w:hAnsi="Times New Roman" w:cs="Times New Roman"/>
          <w:kern w:val="0"/>
          <w14:ligatures w14:val="none"/>
        </w:rPr>
      </w:pPr>
      <w:r w:rsidRPr="005F74A4">
        <w:rPr>
          <w:rFonts w:ascii="Times New Roman" w:eastAsia="Times New Roman" w:hAnsi="Times New Roman" w:cs="Times New Roman"/>
          <w:kern w:val="0"/>
          <w14:ligatures w14:val="none"/>
        </w:rPr>
        <w:t>Curated quarterly Newsletter for global team to provide insights into project milestones and updates.</w:t>
      </w:r>
    </w:p>
    <w:p w14:paraId="6E496EA7" w14:textId="77777777" w:rsidR="008958E2" w:rsidRPr="005F74A4" w:rsidRDefault="008958E2" w:rsidP="00D673BB">
      <w:pPr>
        <w:spacing w:after="0" w:line="240" w:lineRule="auto"/>
        <w:rPr>
          <w:rFonts w:ascii="Times New Roman" w:eastAsia="Times New Roman" w:hAnsi="Times New Roman" w:cs="Times New Roman"/>
          <w:kern w:val="0"/>
          <w14:ligatures w14:val="none"/>
        </w:rPr>
      </w:pPr>
    </w:p>
    <w:p w14:paraId="1226E618" w14:textId="27B4CB57" w:rsidR="008958E2" w:rsidRPr="005F74A4" w:rsidRDefault="008958E2" w:rsidP="00D673BB">
      <w:pPr>
        <w:spacing w:after="0" w:line="240" w:lineRule="auto"/>
        <w:rPr>
          <w:rFonts w:ascii="Times New Roman" w:eastAsia="Times New Roman" w:hAnsi="Times New Roman" w:cs="Times New Roman"/>
          <w:kern w:val="0"/>
          <w14:ligatures w14:val="none"/>
        </w:rPr>
      </w:pPr>
      <w:r w:rsidRPr="005F74A4">
        <w:rPr>
          <w:rFonts w:ascii="Times New Roman" w:eastAsia="Times New Roman" w:hAnsi="Times New Roman" w:cs="Times New Roman"/>
          <w:b/>
          <w:bCs/>
          <w:kern w:val="0"/>
          <w14:ligatures w14:val="none"/>
        </w:rPr>
        <w:t xml:space="preserve">Stevens Institute of Technology | Hoboken, New Jersey </w:t>
      </w:r>
      <w:r w:rsidR="00A011F7" w:rsidRPr="005F74A4">
        <w:rPr>
          <w:rFonts w:ascii="Times New Roman" w:eastAsia="Times New Roman" w:hAnsi="Times New Roman" w:cs="Times New Roman"/>
          <w:b/>
          <w:bCs/>
          <w:kern w:val="0"/>
          <w14:ligatures w14:val="none"/>
        </w:rPr>
        <w:t xml:space="preserve">        </w:t>
      </w:r>
      <w:r w:rsidR="00D673BB" w:rsidRPr="005F74A4">
        <w:rPr>
          <w:rFonts w:ascii="Times New Roman" w:eastAsia="Times New Roman" w:hAnsi="Times New Roman" w:cs="Times New Roman"/>
          <w:b/>
          <w:bCs/>
          <w:kern w:val="0"/>
          <w14:ligatures w14:val="none"/>
        </w:rPr>
        <w:tab/>
      </w:r>
      <w:r w:rsidR="00A011F7" w:rsidRPr="005F74A4">
        <w:rPr>
          <w:rFonts w:ascii="Times New Roman" w:eastAsia="Times New Roman" w:hAnsi="Times New Roman" w:cs="Times New Roman"/>
          <w:b/>
          <w:bCs/>
          <w:kern w:val="0"/>
          <w14:ligatures w14:val="none"/>
        </w:rPr>
        <w:t xml:space="preserve">                                </w:t>
      </w:r>
      <w:r w:rsidRPr="005F74A4">
        <w:rPr>
          <w:rFonts w:ascii="Times New Roman" w:eastAsia="Times New Roman" w:hAnsi="Times New Roman" w:cs="Times New Roman"/>
          <w:b/>
          <w:bCs/>
          <w:kern w:val="0"/>
          <w14:ligatures w14:val="none"/>
        </w:rPr>
        <w:t>Aug 2021 – Dec 2022</w:t>
      </w:r>
    </w:p>
    <w:p w14:paraId="7955F012" w14:textId="77777777" w:rsidR="008958E2" w:rsidRPr="005F74A4" w:rsidRDefault="008958E2" w:rsidP="00D673BB">
      <w:pPr>
        <w:spacing w:after="0" w:line="240" w:lineRule="auto"/>
        <w:rPr>
          <w:rFonts w:ascii="Times New Roman" w:eastAsia="Times New Roman" w:hAnsi="Times New Roman" w:cs="Times New Roman"/>
          <w:b/>
          <w:bCs/>
          <w:kern w:val="0"/>
          <w14:ligatures w14:val="none"/>
        </w:rPr>
      </w:pPr>
      <w:r w:rsidRPr="005F74A4">
        <w:rPr>
          <w:rFonts w:ascii="Times New Roman" w:eastAsia="Times New Roman" w:hAnsi="Times New Roman" w:cs="Times New Roman"/>
          <w:b/>
          <w:bCs/>
          <w:kern w:val="0"/>
          <w14:ligatures w14:val="none"/>
        </w:rPr>
        <w:t>Graduate Assistant</w:t>
      </w:r>
    </w:p>
    <w:p w14:paraId="592CF49E" w14:textId="77777777" w:rsidR="009A71A9" w:rsidRPr="005F74A4" w:rsidRDefault="009A71A9" w:rsidP="00D673BB">
      <w:pPr>
        <w:spacing w:after="0" w:line="240" w:lineRule="auto"/>
        <w:rPr>
          <w:rFonts w:ascii="Times New Roman" w:eastAsia="Times New Roman" w:hAnsi="Times New Roman" w:cs="Times New Roman"/>
          <w:kern w:val="0"/>
          <w14:ligatures w14:val="none"/>
        </w:rPr>
      </w:pPr>
    </w:p>
    <w:p w14:paraId="70E7DC12" w14:textId="77777777" w:rsidR="008958E2" w:rsidRPr="005F74A4" w:rsidRDefault="008958E2" w:rsidP="00D673BB">
      <w:pPr>
        <w:numPr>
          <w:ilvl w:val="0"/>
          <w:numId w:val="3"/>
        </w:numPr>
        <w:spacing w:after="0" w:line="240" w:lineRule="auto"/>
        <w:textAlignment w:val="baseline"/>
        <w:rPr>
          <w:rFonts w:ascii="Times New Roman" w:eastAsia="Times New Roman" w:hAnsi="Times New Roman" w:cs="Times New Roman"/>
          <w:kern w:val="0"/>
          <w14:ligatures w14:val="none"/>
        </w:rPr>
      </w:pPr>
      <w:r w:rsidRPr="005F74A4">
        <w:rPr>
          <w:rFonts w:ascii="Times New Roman" w:eastAsia="Times New Roman" w:hAnsi="Times New Roman" w:cs="Times New Roman"/>
          <w:kern w:val="0"/>
          <w14:ligatures w14:val="none"/>
        </w:rPr>
        <w:t xml:space="preserve">Assisted faculty members in conducting data analysis and financial data modeling using tools like Erwin Data Modeler and MySQL Workbench. Provided research assistance on regression </w:t>
      </w:r>
      <w:proofErr w:type="gramStart"/>
      <w:r w:rsidRPr="005F74A4">
        <w:rPr>
          <w:rFonts w:ascii="Times New Roman" w:eastAsia="Times New Roman" w:hAnsi="Times New Roman" w:cs="Times New Roman"/>
          <w:kern w:val="0"/>
          <w14:ligatures w14:val="none"/>
        </w:rPr>
        <w:t>analysis(</w:t>
      </w:r>
      <w:proofErr w:type="gramEnd"/>
      <w:r w:rsidRPr="005F74A4">
        <w:rPr>
          <w:rFonts w:ascii="Times New Roman" w:eastAsia="Times New Roman" w:hAnsi="Times New Roman" w:cs="Times New Roman"/>
          <w:kern w:val="0"/>
          <w14:ligatures w14:val="none"/>
        </w:rPr>
        <w:t>customer churn ) to forecast trends.</w:t>
      </w:r>
    </w:p>
    <w:p w14:paraId="09F2905C" w14:textId="3B511E51" w:rsidR="008958E2" w:rsidRPr="005F74A4" w:rsidRDefault="008958E2" w:rsidP="00D673BB">
      <w:pPr>
        <w:numPr>
          <w:ilvl w:val="0"/>
          <w:numId w:val="3"/>
        </w:numPr>
        <w:spacing w:after="0" w:line="240" w:lineRule="auto"/>
        <w:textAlignment w:val="baseline"/>
        <w:rPr>
          <w:rFonts w:ascii="Times New Roman" w:eastAsia="Times New Roman" w:hAnsi="Times New Roman" w:cs="Times New Roman"/>
          <w:kern w:val="0"/>
          <w14:ligatures w14:val="none"/>
        </w:rPr>
      </w:pPr>
      <w:r w:rsidRPr="005F74A4">
        <w:rPr>
          <w:rFonts w:ascii="Times New Roman" w:eastAsia="Times New Roman" w:hAnsi="Times New Roman" w:cs="Times New Roman"/>
          <w:kern w:val="0"/>
          <w14:ligatures w14:val="none"/>
        </w:rPr>
        <w:t>Used statistical methods i.</w:t>
      </w:r>
      <w:r w:rsidR="00AA1634" w:rsidRPr="005F74A4">
        <w:rPr>
          <w:rFonts w:ascii="Times New Roman" w:eastAsia="Times New Roman" w:hAnsi="Times New Roman" w:cs="Times New Roman"/>
          <w:kern w:val="0"/>
          <w14:ligatures w14:val="none"/>
        </w:rPr>
        <w:t>e.</w:t>
      </w:r>
      <w:r w:rsidRPr="005F74A4">
        <w:rPr>
          <w:rFonts w:ascii="Times New Roman" w:eastAsia="Times New Roman" w:hAnsi="Times New Roman" w:cs="Times New Roman"/>
          <w:kern w:val="0"/>
          <w14:ligatures w14:val="none"/>
        </w:rPr>
        <w:t>, regression analysis, time series forecasting and machine learning models to generate predictive insights and recommendations.</w:t>
      </w:r>
    </w:p>
    <w:p w14:paraId="3998C99A" w14:textId="77777777" w:rsidR="008958E2" w:rsidRPr="005F74A4" w:rsidRDefault="008958E2" w:rsidP="00D673BB">
      <w:pPr>
        <w:spacing w:after="0" w:line="240" w:lineRule="auto"/>
        <w:rPr>
          <w:rFonts w:ascii="Times New Roman" w:eastAsia="Times New Roman" w:hAnsi="Times New Roman" w:cs="Times New Roman"/>
          <w:kern w:val="0"/>
          <w14:ligatures w14:val="none"/>
        </w:rPr>
      </w:pPr>
    </w:p>
    <w:p w14:paraId="357AEAEB" w14:textId="28F7CEEE" w:rsidR="008958E2" w:rsidRPr="005F74A4" w:rsidRDefault="008958E2" w:rsidP="00D673BB">
      <w:pPr>
        <w:spacing w:after="0" w:line="240" w:lineRule="auto"/>
        <w:rPr>
          <w:rFonts w:ascii="Times New Roman" w:eastAsia="Times New Roman" w:hAnsi="Times New Roman" w:cs="Times New Roman"/>
          <w:kern w:val="0"/>
          <w14:ligatures w14:val="none"/>
        </w:rPr>
      </w:pPr>
      <w:r w:rsidRPr="005F74A4">
        <w:rPr>
          <w:rFonts w:ascii="Times New Roman" w:eastAsia="Times New Roman" w:hAnsi="Times New Roman" w:cs="Times New Roman"/>
          <w:b/>
          <w:bCs/>
          <w:kern w:val="0"/>
          <w14:ligatures w14:val="none"/>
        </w:rPr>
        <w:t>Wells Fargo</w:t>
      </w:r>
      <w:r w:rsidR="00A011F7" w:rsidRPr="005F74A4">
        <w:rPr>
          <w:rFonts w:ascii="Times New Roman" w:eastAsia="Times New Roman" w:hAnsi="Times New Roman" w:cs="Times New Roman"/>
          <w:b/>
          <w:bCs/>
          <w:kern w:val="0"/>
          <w14:ligatures w14:val="none"/>
        </w:rPr>
        <w:t xml:space="preserve"> N.A.</w:t>
      </w:r>
      <w:r w:rsidRPr="005F74A4">
        <w:rPr>
          <w:rFonts w:ascii="Times New Roman" w:eastAsia="Times New Roman" w:hAnsi="Times New Roman" w:cs="Times New Roman"/>
          <w:b/>
          <w:bCs/>
          <w:kern w:val="0"/>
          <w14:ligatures w14:val="none"/>
        </w:rPr>
        <w:t xml:space="preserve"> | </w:t>
      </w:r>
      <w:r w:rsidR="00A011F7" w:rsidRPr="005F74A4">
        <w:rPr>
          <w:rFonts w:ascii="Times New Roman" w:eastAsia="Times New Roman" w:hAnsi="Times New Roman" w:cs="Times New Roman"/>
          <w:b/>
          <w:bCs/>
          <w:kern w:val="0"/>
          <w14:ligatures w14:val="none"/>
        </w:rPr>
        <w:t>Remote</w:t>
      </w:r>
      <w:r w:rsidRPr="005F74A4">
        <w:rPr>
          <w:rFonts w:ascii="Times New Roman" w:eastAsia="Times New Roman" w:hAnsi="Times New Roman" w:cs="Times New Roman"/>
          <w:b/>
          <w:bCs/>
          <w:kern w:val="0"/>
          <w14:ligatures w14:val="none"/>
        </w:rPr>
        <w:t xml:space="preserve"> </w:t>
      </w:r>
      <w:r w:rsidR="00A011F7" w:rsidRPr="005F74A4">
        <w:rPr>
          <w:rFonts w:ascii="Times New Roman" w:eastAsia="Times New Roman" w:hAnsi="Times New Roman" w:cs="Times New Roman"/>
          <w:b/>
          <w:bCs/>
          <w:kern w:val="0"/>
          <w14:ligatures w14:val="none"/>
        </w:rPr>
        <w:t xml:space="preserve">                                                                                     </w:t>
      </w:r>
      <w:r w:rsidR="00C8590C" w:rsidRPr="005F74A4">
        <w:rPr>
          <w:rFonts w:ascii="Times New Roman" w:eastAsia="Times New Roman" w:hAnsi="Times New Roman" w:cs="Times New Roman"/>
          <w:b/>
          <w:bCs/>
          <w:kern w:val="0"/>
          <w14:ligatures w14:val="none"/>
        </w:rPr>
        <w:tab/>
      </w:r>
      <w:r w:rsidRPr="005F74A4">
        <w:rPr>
          <w:rFonts w:ascii="Times New Roman" w:eastAsia="Times New Roman" w:hAnsi="Times New Roman" w:cs="Times New Roman"/>
          <w:b/>
          <w:bCs/>
          <w:kern w:val="0"/>
          <w14:ligatures w14:val="none"/>
        </w:rPr>
        <w:t>Feb 2020 - Sep 2021</w:t>
      </w:r>
    </w:p>
    <w:p w14:paraId="47930845" w14:textId="359FD5A7" w:rsidR="008958E2" w:rsidRPr="005F74A4" w:rsidRDefault="008958E2" w:rsidP="00D673BB">
      <w:pPr>
        <w:spacing w:after="0" w:line="240" w:lineRule="auto"/>
        <w:rPr>
          <w:rFonts w:ascii="Times New Roman" w:eastAsia="Times New Roman" w:hAnsi="Times New Roman" w:cs="Times New Roman"/>
          <w:b/>
          <w:bCs/>
          <w:kern w:val="0"/>
          <w14:ligatures w14:val="none"/>
        </w:rPr>
      </w:pPr>
      <w:r w:rsidRPr="005F74A4">
        <w:rPr>
          <w:rFonts w:ascii="Times New Roman" w:eastAsia="Times New Roman" w:hAnsi="Times New Roman" w:cs="Times New Roman"/>
          <w:b/>
          <w:bCs/>
          <w:kern w:val="0"/>
          <w14:ligatures w14:val="none"/>
        </w:rPr>
        <w:t>Senior Analyst</w:t>
      </w:r>
      <w:r w:rsidR="00C87DC4" w:rsidRPr="005F74A4">
        <w:rPr>
          <w:rFonts w:ascii="Times New Roman" w:eastAsia="Times New Roman" w:hAnsi="Times New Roman" w:cs="Times New Roman"/>
          <w:b/>
          <w:bCs/>
          <w:kern w:val="0"/>
          <w14:ligatures w14:val="none"/>
        </w:rPr>
        <w:t>, Enterprise Risk Management</w:t>
      </w:r>
    </w:p>
    <w:p w14:paraId="25026741" w14:textId="77777777" w:rsidR="009A71A9" w:rsidRPr="005F74A4" w:rsidRDefault="009A71A9" w:rsidP="00D673BB">
      <w:pPr>
        <w:spacing w:after="0" w:line="240" w:lineRule="auto"/>
        <w:rPr>
          <w:rFonts w:ascii="Times New Roman" w:eastAsia="Times New Roman" w:hAnsi="Times New Roman" w:cs="Times New Roman"/>
          <w:kern w:val="0"/>
          <w14:ligatures w14:val="none"/>
        </w:rPr>
      </w:pPr>
    </w:p>
    <w:p w14:paraId="6EB1232B" w14:textId="77777777" w:rsidR="008958E2" w:rsidRPr="005F74A4" w:rsidRDefault="008958E2" w:rsidP="00D673BB">
      <w:pPr>
        <w:numPr>
          <w:ilvl w:val="0"/>
          <w:numId w:val="4"/>
        </w:numPr>
        <w:spacing w:after="0" w:line="240" w:lineRule="auto"/>
        <w:textAlignment w:val="baseline"/>
        <w:rPr>
          <w:rFonts w:ascii="Times New Roman" w:eastAsia="Times New Roman" w:hAnsi="Times New Roman" w:cs="Times New Roman"/>
          <w:kern w:val="0"/>
          <w14:ligatures w14:val="none"/>
        </w:rPr>
      </w:pPr>
      <w:r w:rsidRPr="005F74A4">
        <w:rPr>
          <w:rFonts w:ascii="Times New Roman" w:eastAsia="Times New Roman" w:hAnsi="Times New Roman" w:cs="Times New Roman"/>
          <w:kern w:val="0"/>
          <w14:ligatures w14:val="none"/>
        </w:rPr>
        <w:t>Managed high risk vendor relationships from planning, due diligence, execution to monitoring phase ensuring timely delivery of products and services with 100% accuracy.</w:t>
      </w:r>
    </w:p>
    <w:p w14:paraId="1C9F1C3D" w14:textId="77777777" w:rsidR="008958E2" w:rsidRPr="005F74A4" w:rsidRDefault="008958E2" w:rsidP="00D673BB">
      <w:pPr>
        <w:numPr>
          <w:ilvl w:val="0"/>
          <w:numId w:val="4"/>
        </w:numPr>
        <w:spacing w:after="0" w:line="240" w:lineRule="auto"/>
        <w:textAlignment w:val="baseline"/>
        <w:rPr>
          <w:rFonts w:ascii="Times New Roman" w:eastAsia="Times New Roman" w:hAnsi="Times New Roman" w:cs="Times New Roman"/>
          <w:kern w:val="0"/>
          <w14:ligatures w14:val="none"/>
        </w:rPr>
      </w:pPr>
      <w:r w:rsidRPr="005F74A4">
        <w:rPr>
          <w:rFonts w:ascii="Times New Roman" w:eastAsia="Times New Roman" w:hAnsi="Times New Roman" w:cs="Times New Roman"/>
          <w:kern w:val="0"/>
          <w14:ligatures w14:val="none"/>
        </w:rPr>
        <w:t>Designed and documented risk metrics for 50+ high risk client engagements for North America to implement control changes aligned with regulatory guidelines, enhancing operational risk processes.</w:t>
      </w:r>
    </w:p>
    <w:p w14:paraId="1F0B0E21" w14:textId="77777777" w:rsidR="008958E2" w:rsidRPr="005F74A4" w:rsidRDefault="008958E2" w:rsidP="00D673BB">
      <w:pPr>
        <w:numPr>
          <w:ilvl w:val="0"/>
          <w:numId w:val="4"/>
        </w:numPr>
        <w:spacing w:after="0" w:line="240" w:lineRule="auto"/>
        <w:textAlignment w:val="baseline"/>
        <w:rPr>
          <w:rFonts w:ascii="Times New Roman" w:eastAsia="Times New Roman" w:hAnsi="Times New Roman" w:cs="Times New Roman"/>
          <w:kern w:val="0"/>
          <w14:ligatures w14:val="none"/>
        </w:rPr>
      </w:pPr>
      <w:r w:rsidRPr="005F74A4">
        <w:rPr>
          <w:rFonts w:ascii="Times New Roman" w:eastAsia="Times New Roman" w:hAnsi="Times New Roman" w:cs="Times New Roman"/>
          <w:kern w:val="0"/>
          <w14:ligatures w14:val="none"/>
        </w:rPr>
        <w:t>Developed LOB/RAG Reporting in Tableau, collaborating with cross-functional groups to optimize data visualization solutions that enhanced operational efficiency and risk management.</w:t>
      </w:r>
    </w:p>
    <w:p w14:paraId="0629C3C9" w14:textId="77777777" w:rsidR="008958E2" w:rsidRPr="005F74A4" w:rsidRDefault="008958E2" w:rsidP="00D673BB">
      <w:pPr>
        <w:numPr>
          <w:ilvl w:val="0"/>
          <w:numId w:val="4"/>
        </w:numPr>
        <w:spacing w:after="0" w:line="240" w:lineRule="auto"/>
        <w:textAlignment w:val="baseline"/>
        <w:rPr>
          <w:rFonts w:ascii="Times New Roman" w:eastAsia="Times New Roman" w:hAnsi="Times New Roman" w:cs="Times New Roman"/>
          <w:kern w:val="0"/>
          <w14:ligatures w14:val="none"/>
        </w:rPr>
      </w:pPr>
      <w:r w:rsidRPr="005F74A4">
        <w:rPr>
          <w:rFonts w:ascii="Times New Roman" w:eastAsia="Times New Roman" w:hAnsi="Times New Roman" w:cs="Times New Roman"/>
          <w:kern w:val="0"/>
          <w14:ligatures w14:val="none"/>
        </w:rPr>
        <w:t>Analyzed and reported 1,500+ news alerts on a weekly basis using advanced excel tools to identify and report potential material news to reduce reputational &amp; regulatory risk.</w:t>
      </w:r>
    </w:p>
    <w:p w14:paraId="0B48A78D" w14:textId="77777777" w:rsidR="008958E2" w:rsidRPr="005F74A4" w:rsidRDefault="008958E2" w:rsidP="00D673BB">
      <w:pPr>
        <w:numPr>
          <w:ilvl w:val="0"/>
          <w:numId w:val="4"/>
        </w:numPr>
        <w:spacing w:after="0" w:line="240" w:lineRule="auto"/>
        <w:textAlignment w:val="baseline"/>
        <w:rPr>
          <w:rFonts w:ascii="Times New Roman" w:eastAsia="Times New Roman" w:hAnsi="Times New Roman" w:cs="Times New Roman"/>
          <w:kern w:val="0"/>
          <w14:ligatures w14:val="none"/>
        </w:rPr>
      </w:pPr>
      <w:r w:rsidRPr="005F74A4">
        <w:rPr>
          <w:rFonts w:ascii="Times New Roman" w:eastAsia="Times New Roman" w:hAnsi="Times New Roman" w:cs="Times New Roman"/>
          <w:kern w:val="0"/>
          <w14:ligatures w14:val="none"/>
        </w:rPr>
        <w:t>Conducted ad-hoc analysis of ongoing reports, identified key risk indicators (KRIs) to mitigate inherent business risks.</w:t>
      </w:r>
    </w:p>
    <w:p w14:paraId="7D50822B" w14:textId="08B09952" w:rsidR="008958E2" w:rsidRPr="005F74A4" w:rsidRDefault="008958E2" w:rsidP="00D673BB">
      <w:pPr>
        <w:numPr>
          <w:ilvl w:val="0"/>
          <w:numId w:val="4"/>
        </w:numPr>
        <w:spacing w:after="0" w:line="240" w:lineRule="auto"/>
        <w:textAlignment w:val="baseline"/>
        <w:rPr>
          <w:rFonts w:ascii="Times New Roman" w:eastAsia="Times New Roman" w:hAnsi="Times New Roman" w:cs="Times New Roman"/>
          <w:kern w:val="0"/>
          <w14:ligatures w14:val="none"/>
        </w:rPr>
      </w:pPr>
      <w:r w:rsidRPr="005F74A4">
        <w:rPr>
          <w:rFonts w:ascii="Times New Roman" w:eastAsia="Times New Roman" w:hAnsi="Times New Roman" w:cs="Times New Roman"/>
          <w:kern w:val="0"/>
          <w14:ligatures w14:val="none"/>
        </w:rPr>
        <w:t xml:space="preserve">Provided subject matter expertise to compliance and cross </w:t>
      </w:r>
      <w:r w:rsidR="00AA1634" w:rsidRPr="005F74A4">
        <w:rPr>
          <w:rFonts w:ascii="Times New Roman" w:eastAsia="Times New Roman" w:hAnsi="Times New Roman" w:cs="Times New Roman"/>
          <w:kern w:val="0"/>
          <w14:ligatures w14:val="none"/>
        </w:rPr>
        <w:t>LOBs</w:t>
      </w:r>
      <w:r w:rsidRPr="005F74A4">
        <w:rPr>
          <w:rFonts w:ascii="Times New Roman" w:eastAsia="Times New Roman" w:hAnsi="Times New Roman" w:cs="Times New Roman"/>
          <w:kern w:val="0"/>
          <w14:ligatures w14:val="none"/>
        </w:rPr>
        <w:t xml:space="preserve"> on different operational risk.</w:t>
      </w:r>
    </w:p>
    <w:p w14:paraId="24F09DE3" w14:textId="21580FCC" w:rsidR="008958E2" w:rsidRPr="005F74A4" w:rsidRDefault="008958E2" w:rsidP="00D673BB">
      <w:pPr>
        <w:numPr>
          <w:ilvl w:val="0"/>
          <w:numId w:val="4"/>
        </w:numPr>
        <w:spacing w:after="0" w:line="240" w:lineRule="auto"/>
        <w:textAlignment w:val="baseline"/>
        <w:rPr>
          <w:rFonts w:ascii="Times New Roman" w:eastAsia="Times New Roman" w:hAnsi="Times New Roman" w:cs="Times New Roman"/>
          <w:kern w:val="0"/>
          <w14:ligatures w14:val="none"/>
        </w:rPr>
      </w:pPr>
      <w:r w:rsidRPr="005F74A4">
        <w:rPr>
          <w:rFonts w:ascii="Times New Roman" w:eastAsia="Times New Roman" w:hAnsi="Times New Roman" w:cs="Times New Roman"/>
          <w:kern w:val="0"/>
          <w14:ligatures w14:val="none"/>
        </w:rPr>
        <w:t>Executed oversight program to support third party data quality. Led successful execution of control testing and QA programs.</w:t>
      </w:r>
    </w:p>
    <w:p w14:paraId="3DE5C8A9" w14:textId="77777777" w:rsidR="008958E2" w:rsidRPr="005F74A4" w:rsidRDefault="008958E2" w:rsidP="00D673BB">
      <w:pPr>
        <w:spacing w:after="0" w:line="240" w:lineRule="auto"/>
        <w:rPr>
          <w:rFonts w:ascii="Times New Roman" w:eastAsia="Times New Roman" w:hAnsi="Times New Roman" w:cs="Times New Roman"/>
          <w:kern w:val="0"/>
          <w14:ligatures w14:val="none"/>
        </w:rPr>
      </w:pPr>
    </w:p>
    <w:p w14:paraId="334FC1E7" w14:textId="0CE42F50" w:rsidR="008958E2" w:rsidRPr="005F74A4" w:rsidRDefault="008958E2" w:rsidP="00D673BB">
      <w:pPr>
        <w:spacing w:after="0" w:line="240" w:lineRule="auto"/>
        <w:rPr>
          <w:rFonts w:ascii="Times New Roman" w:eastAsia="Times New Roman" w:hAnsi="Times New Roman" w:cs="Times New Roman"/>
          <w:kern w:val="0"/>
          <w14:ligatures w14:val="none"/>
        </w:rPr>
      </w:pPr>
      <w:r w:rsidRPr="005F74A4">
        <w:rPr>
          <w:rFonts w:ascii="Times New Roman" w:eastAsia="Times New Roman" w:hAnsi="Times New Roman" w:cs="Times New Roman"/>
          <w:b/>
          <w:bCs/>
          <w:kern w:val="0"/>
          <w14:ligatures w14:val="none"/>
        </w:rPr>
        <w:t xml:space="preserve">ICICI Bank Ltd. | Mumbai, India </w:t>
      </w:r>
      <w:r w:rsidR="00A011F7" w:rsidRPr="005F74A4">
        <w:rPr>
          <w:rFonts w:ascii="Times New Roman" w:eastAsia="Times New Roman" w:hAnsi="Times New Roman" w:cs="Times New Roman"/>
          <w:b/>
          <w:bCs/>
          <w:kern w:val="0"/>
          <w14:ligatures w14:val="none"/>
        </w:rPr>
        <w:t xml:space="preserve">                                                                     </w:t>
      </w:r>
      <w:r w:rsidR="00C8590C" w:rsidRPr="005F74A4">
        <w:rPr>
          <w:rFonts w:ascii="Times New Roman" w:eastAsia="Times New Roman" w:hAnsi="Times New Roman" w:cs="Times New Roman"/>
          <w:b/>
          <w:bCs/>
          <w:kern w:val="0"/>
          <w14:ligatures w14:val="none"/>
        </w:rPr>
        <w:tab/>
      </w:r>
      <w:r w:rsidR="00A011F7" w:rsidRPr="005F74A4">
        <w:rPr>
          <w:rFonts w:ascii="Times New Roman" w:eastAsia="Times New Roman" w:hAnsi="Times New Roman" w:cs="Times New Roman"/>
          <w:b/>
          <w:bCs/>
          <w:kern w:val="0"/>
          <w14:ligatures w14:val="none"/>
        </w:rPr>
        <w:t xml:space="preserve"> </w:t>
      </w:r>
      <w:r w:rsidRPr="005F74A4">
        <w:rPr>
          <w:rFonts w:ascii="Times New Roman" w:eastAsia="Times New Roman" w:hAnsi="Times New Roman" w:cs="Times New Roman"/>
          <w:b/>
          <w:bCs/>
          <w:kern w:val="0"/>
          <w14:ligatures w14:val="none"/>
        </w:rPr>
        <w:t>May 2017 - Feb 2020</w:t>
      </w:r>
    </w:p>
    <w:p w14:paraId="15CE91D6" w14:textId="347B6370" w:rsidR="008958E2" w:rsidRPr="005F74A4" w:rsidRDefault="008958E2" w:rsidP="00D673BB">
      <w:pPr>
        <w:spacing w:after="0" w:line="240" w:lineRule="auto"/>
        <w:rPr>
          <w:rFonts w:ascii="Times New Roman" w:eastAsia="Times New Roman" w:hAnsi="Times New Roman" w:cs="Times New Roman"/>
          <w:b/>
          <w:bCs/>
          <w:kern w:val="0"/>
          <w14:ligatures w14:val="none"/>
        </w:rPr>
      </w:pPr>
      <w:r w:rsidRPr="005F74A4">
        <w:rPr>
          <w:rFonts w:ascii="Times New Roman" w:eastAsia="Times New Roman" w:hAnsi="Times New Roman" w:cs="Times New Roman"/>
          <w:b/>
          <w:bCs/>
          <w:kern w:val="0"/>
          <w14:ligatures w14:val="none"/>
        </w:rPr>
        <w:t xml:space="preserve">Senior </w:t>
      </w:r>
      <w:r w:rsidR="000F1487" w:rsidRPr="005F74A4">
        <w:rPr>
          <w:rFonts w:ascii="Times New Roman" w:eastAsia="Times New Roman" w:hAnsi="Times New Roman" w:cs="Times New Roman"/>
          <w:b/>
          <w:bCs/>
          <w:kern w:val="0"/>
          <w14:ligatures w14:val="none"/>
        </w:rPr>
        <w:t>Business Solutions Analyst</w:t>
      </w:r>
    </w:p>
    <w:p w14:paraId="78FEA114" w14:textId="77777777" w:rsidR="009A71A9" w:rsidRPr="005F74A4" w:rsidRDefault="009A71A9" w:rsidP="00D673BB">
      <w:pPr>
        <w:spacing w:after="0" w:line="240" w:lineRule="auto"/>
        <w:rPr>
          <w:rFonts w:ascii="Times New Roman" w:eastAsia="Times New Roman" w:hAnsi="Times New Roman" w:cs="Times New Roman"/>
          <w:b/>
          <w:bCs/>
          <w:kern w:val="0"/>
          <w14:ligatures w14:val="none"/>
        </w:rPr>
      </w:pPr>
    </w:p>
    <w:p w14:paraId="30BD8D32" w14:textId="77777777" w:rsidR="008958E2" w:rsidRPr="005F74A4" w:rsidRDefault="008958E2" w:rsidP="00D673BB">
      <w:pPr>
        <w:numPr>
          <w:ilvl w:val="0"/>
          <w:numId w:val="5"/>
        </w:numPr>
        <w:spacing w:after="0" w:line="240" w:lineRule="auto"/>
        <w:textAlignment w:val="baseline"/>
        <w:rPr>
          <w:rFonts w:ascii="Times New Roman" w:eastAsia="Times New Roman" w:hAnsi="Times New Roman" w:cs="Times New Roman"/>
          <w:kern w:val="0"/>
          <w14:ligatures w14:val="none"/>
        </w:rPr>
      </w:pPr>
      <w:r w:rsidRPr="005F74A4">
        <w:rPr>
          <w:rFonts w:ascii="Times New Roman" w:eastAsia="Times New Roman" w:hAnsi="Times New Roman" w:cs="Times New Roman"/>
          <w:kern w:val="0"/>
          <w14:ligatures w14:val="none"/>
        </w:rPr>
        <w:t>Used SQL for data analysis of 11mn customer records to identify 180 missing inventory items to improve audit score.</w:t>
      </w:r>
    </w:p>
    <w:p w14:paraId="72DE7175" w14:textId="77777777" w:rsidR="008958E2" w:rsidRPr="005F74A4" w:rsidRDefault="008958E2" w:rsidP="00D673BB">
      <w:pPr>
        <w:numPr>
          <w:ilvl w:val="0"/>
          <w:numId w:val="5"/>
        </w:numPr>
        <w:spacing w:after="0" w:line="240" w:lineRule="auto"/>
        <w:textAlignment w:val="baseline"/>
        <w:rPr>
          <w:rFonts w:ascii="Times New Roman" w:eastAsia="Times New Roman" w:hAnsi="Times New Roman" w:cs="Times New Roman"/>
          <w:kern w:val="0"/>
          <w14:ligatures w14:val="none"/>
        </w:rPr>
      </w:pPr>
      <w:r w:rsidRPr="005F74A4">
        <w:rPr>
          <w:rFonts w:ascii="Times New Roman" w:eastAsia="Times New Roman" w:hAnsi="Times New Roman" w:cs="Times New Roman"/>
          <w:kern w:val="0"/>
          <w14:ligatures w14:val="none"/>
        </w:rPr>
        <w:t>Achieved 98% quality score for an underperforming business unit, performed root cause analysis of over 100 distinct types of Audit samples to prepare the team for internal audit.</w:t>
      </w:r>
    </w:p>
    <w:p w14:paraId="5AB37B7B" w14:textId="77777777" w:rsidR="008958E2" w:rsidRPr="005F74A4" w:rsidRDefault="008958E2" w:rsidP="00D673BB">
      <w:pPr>
        <w:numPr>
          <w:ilvl w:val="0"/>
          <w:numId w:val="5"/>
        </w:numPr>
        <w:spacing w:after="0" w:line="240" w:lineRule="auto"/>
        <w:textAlignment w:val="baseline"/>
        <w:rPr>
          <w:rFonts w:ascii="Times New Roman" w:eastAsia="Times New Roman" w:hAnsi="Times New Roman" w:cs="Times New Roman"/>
          <w:kern w:val="0"/>
          <w14:ligatures w14:val="none"/>
        </w:rPr>
      </w:pPr>
      <w:r w:rsidRPr="005F74A4">
        <w:rPr>
          <w:rFonts w:ascii="Times New Roman" w:eastAsia="Times New Roman" w:hAnsi="Times New Roman" w:cs="Times New Roman"/>
          <w:kern w:val="0"/>
          <w14:ligatures w14:val="none"/>
        </w:rPr>
        <w:t>Optimized and automated reporting processes to improve process efficiency and scalability.</w:t>
      </w:r>
    </w:p>
    <w:p w14:paraId="3294FFC4" w14:textId="77777777" w:rsidR="008958E2" w:rsidRPr="005F74A4" w:rsidRDefault="008958E2" w:rsidP="00D673BB">
      <w:pPr>
        <w:numPr>
          <w:ilvl w:val="0"/>
          <w:numId w:val="5"/>
        </w:numPr>
        <w:spacing w:after="0" w:line="240" w:lineRule="auto"/>
        <w:textAlignment w:val="baseline"/>
        <w:rPr>
          <w:rFonts w:ascii="Times New Roman" w:eastAsia="Times New Roman" w:hAnsi="Times New Roman" w:cs="Times New Roman"/>
          <w:kern w:val="0"/>
          <w14:ligatures w14:val="none"/>
        </w:rPr>
      </w:pPr>
      <w:r w:rsidRPr="005F74A4">
        <w:rPr>
          <w:rFonts w:ascii="Times New Roman" w:eastAsia="Times New Roman" w:hAnsi="Times New Roman" w:cs="Times New Roman"/>
          <w:kern w:val="0"/>
          <w14:ligatures w14:val="none"/>
        </w:rPr>
        <w:t>Provided training and support to stakeholders on BI tools and data interpretation.</w:t>
      </w:r>
    </w:p>
    <w:p w14:paraId="1924D321" w14:textId="0D7FB920" w:rsidR="008958E2" w:rsidRPr="005F74A4" w:rsidRDefault="008958E2" w:rsidP="00D673BB">
      <w:pPr>
        <w:numPr>
          <w:ilvl w:val="0"/>
          <w:numId w:val="5"/>
        </w:numPr>
        <w:spacing w:after="0" w:line="240" w:lineRule="auto"/>
        <w:textAlignment w:val="baseline"/>
        <w:rPr>
          <w:rFonts w:ascii="Times New Roman" w:eastAsia="Times New Roman" w:hAnsi="Times New Roman" w:cs="Times New Roman"/>
          <w:kern w:val="0"/>
          <w14:ligatures w14:val="none"/>
        </w:rPr>
      </w:pPr>
      <w:r w:rsidRPr="005F74A4">
        <w:rPr>
          <w:rFonts w:ascii="Times New Roman" w:eastAsia="Times New Roman" w:hAnsi="Times New Roman" w:cs="Times New Roman"/>
          <w:kern w:val="0"/>
          <w14:ligatures w14:val="none"/>
        </w:rPr>
        <w:t xml:space="preserve">Conducted historical customer data analysis using Oracle SQL database to reduce customer churn and improve </w:t>
      </w:r>
      <w:r w:rsidR="00BF7545" w:rsidRPr="005F74A4">
        <w:rPr>
          <w:rFonts w:ascii="Times New Roman" w:eastAsia="Times New Roman" w:hAnsi="Times New Roman" w:cs="Times New Roman"/>
          <w:kern w:val="0"/>
          <w14:ligatures w14:val="none"/>
        </w:rPr>
        <w:t>rating</w:t>
      </w:r>
      <w:r w:rsidRPr="005F74A4">
        <w:rPr>
          <w:rFonts w:ascii="Times New Roman" w:eastAsia="Times New Roman" w:hAnsi="Times New Roman" w:cs="Times New Roman"/>
          <w:kern w:val="0"/>
          <w14:ligatures w14:val="none"/>
        </w:rPr>
        <w:t>.</w:t>
      </w:r>
    </w:p>
    <w:p w14:paraId="34C4530F" w14:textId="77777777" w:rsidR="008958E2" w:rsidRPr="005F74A4" w:rsidRDefault="008958E2" w:rsidP="00D673BB">
      <w:pPr>
        <w:numPr>
          <w:ilvl w:val="0"/>
          <w:numId w:val="5"/>
        </w:numPr>
        <w:spacing w:after="0" w:line="240" w:lineRule="auto"/>
        <w:textAlignment w:val="baseline"/>
        <w:rPr>
          <w:rFonts w:ascii="Times New Roman" w:eastAsia="Times New Roman" w:hAnsi="Times New Roman" w:cs="Times New Roman"/>
          <w:kern w:val="0"/>
          <w14:ligatures w14:val="none"/>
        </w:rPr>
      </w:pPr>
      <w:r w:rsidRPr="005F74A4">
        <w:rPr>
          <w:rFonts w:ascii="Times New Roman" w:eastAsia="Times New Roman" w:hAnsi="Times New Roman" w:cs="Times New Roman"/>
          <w:kern w:val="0"/>
          <w14:ligatures w14:val="none"/>
        </w:rPr>
        <w:t>Support pattern analysis methods to formulate recommendations to operational managers based upon exploiting patterns in the past, current, and anticipated operational environment</w:t>
      </w:r>
    </w:p>
    <w:p w14:paraId="6AB33785" w14:textId="77777777" w:rsidR="008958E2" w:rsidRPr="005F74A4" w:rsidRDefault="008958E2" w:rsidP="00D673BB">
      <w:pPr>
        <w:spacing w:after="0" w:line="240" w:lineRule="auto"/>
        <w:rPr>
          <w:rFonts w:ascii="Times New Roman" w:eastAsia="Times New Roman" w:hAnsi="Times New Roman" w:cs="Times New Roman"/>
          <w:kern w:val="0"/>
          <w14:ligatures w14:val="none"/>
        </w:rPr>
      </w:pPr>
    </w:p>
    <w:p w14:paraId="7865D7AF" w14:textId="71C4259F" w:rsidR="008958E2" w:rsidRPr="005F74A4" w:rsidRDefault="008958E2" w:rsidP="00D673BB">
      <w:pPr>
        <w:spacing w:after="0" w:line="240" w:lineRule="auto"/>
        <w:rPr>
          <w:rFonts w:ascii="Times New Roman" w:eastAsia="Times New Roman" w:hAnsi="Times New Roman" w:cs="Times New Roman"/>
          <w:kern w:val="0"/>
          <w14:ligatures w14:val="none"/>
        </w:rPr>
      </w:pPr>
      <w:r w:rsidRPr="005F74A4">
        <w:rPr>
          <w:rFonts w:ascii="Times New Roman" w:eastAsia="Times New Roman" w:hAnsi="Times New Roman" w:cs="Times New Roman"/>
          <w:b/>
          <w:bCs/>
          <w:kern w:val="0"/>
          <w14:ligatures w14:val="none"/>
        </w:rPr>
        <w:t xml:space="preserve">IndusInd Bank Ltd. | Mumbai, India </w:t>
      </w:r>
      <w:r w:rsidR="00A011F7" w:rsidRPr="005F74A4">
        <w:rPr>
          <w:rFonts w:ascii="Times New Roman" w:eastAsia="Times New Roman" w:hAnsi="Times New Roman" w:cs="Times New Roman"/>
          <w:b/>
          <w:bCs/>
          <w:kern w:val="0"/>
          <w14:ligatures w14:val="none"/>
        </w:rPr>
        <w:t xml:space="preserve">                                                                   </w:t>
      </w:r>
      <w:r w:rsidR="00C8590C" w:rsidRPr="005F74A4">
        <w:rPr>
          <w:rFonts w:ascii="Times New Roman" w:eastAsia="Times New Roman" w:hAnsi="Times New Roman" w:cs="Times New Roman"/>
          <w:b/>
          <w:bCs/>
          <w:kern w:val="0"/>
          <w14:ligatures w14:val="none"/>
        </w:rPr>
        <w:tab/>
      </w:r>
      <w:r w:rsidR="00C8590C" w:rsidRPr="005F74A4">
        <w:rPr>
          <w:rFonts w:ascii="Times New Roman" w:eastAsia="Times New Roman" w:hAnsi="Times New Roman" w:cs="Times New Roman"/>
          <w:b/>
          <w:bCs/>
          <w:kern w:val="0"/>
          <w14:ligatures w14:val="none"/>
        </w:rPr>
        <w:tab/>
      </w:r>
      <w:r w:rsidRPr="005F74A4">
        <w:rPr>
          <w:rFonts w:ascii="Times New Roman" w:eastAsia="Times New Roman" w:hAnsi="Times New Roman" w:cs="Times New Roman"/>
          <w:b/>
          <w:bCs/>
          <w:kern w:val="0"/>
          <w14:ligatures w14:val="none"/>
        </w:rPr>
        <w:t>Nov 2015 - April 2017</w:t>
      </w:r>
    </w:p>
    <w:p w14:paraId="761043C4" w14:textId="02D2DEF3" w:rsidR="008958E2" w:rsidRPr="005F74A4" w:rsidRDefault="007D744D" w:rsidP="00D673BB">
      <w:pPr>
        <w:spacing w:after="0" w:line="240" w:lineRule="auto"/>
        <w:rPr>
          <w:rFonts w:ascii="Times New Roman" w:eastAsia="Times New Roman" w:hAnsi="Times New Roman" w:cs="Times New Roman"/>
          <w:b/>
          <w:bCs/>
          <w:kern w:val="0"/>
          <w14:ligatures w14:val="none"/>
        </w:rPr>
      </w:pPr>
      <w:r w:rsidRPr="005F74A4">
        <w:rPr>
          <w:rFonts w:ascii="Times New Roman" w:eastAsia="Times New Roman" w:hAnsi="Times New Roman" w:cs="Times New Roman"/>
          <w:b/>
          <w:bCs/>
          <w:kern w:val="0"/>
          <w14:ligatures w14:val="none"/>
        </w:rPr>
        <w:t>Senior Business Systems Analyst</w:t>
      </w:r>
    </w:p>
    <w:p w14:paraId="6B8939A7" w14:textId="77777777" w:rsidR="009A71A9" w:rsidRPr="005F74A4" w:rsidRDefault="009A71A9" w:rsidP="00D673BB">
      <w:pPr>
        <w:spacing w:after="0" w:line="240" w:lineRule="auto"/>
        <w:rPr>
          <w:rFonts w:ascii="Times New Roman" w:eastAsia="Times New Roman" w:hAnsi="Times New Roman" w:cs="Times New Roman"/>
          <w:b/>
          <w:bCs/>
          <w:kern w:val="0"/>
          <w14:ligatures w14:val="none"/>
        </w:rPr>
      </w:pPr>
    </w:p>
    <w:p w14:paraId="6904A552" w14:textId="70DBFF99" w:rsidR="008958E2" w:rsidRPr="005F74A4" w:rsidRDefault="008958E2" w:rsidP="00D673BB">
      <w:pPr>
        <w:numPr>
          <w:ilvl w:val="0"/>
          <w:numId w:val="6"/>
        </w:numPr>
        <w:spacing w:after="0" w:line="240" w:lineRule="auto"/>
        <w:textAlignment w:val="baseline"/>
        <w:rPr>
          <w:rFonts w:ascii="Times New Roman" w:eastAsia="Times New Roman" w:hAnsi="Times New Roman" w:cs="Times New Roman"/>
          <w:kern w:val="0"/>
          <w14:ligatures w14:val="none"/>
        </w:rPr>
      </w:pPr>
      <w:r w:rsidRPr="005F74A4">
        <w:rPr>
          <w:rFonts w:ascii="Times New Roman" w:eastAsia="Times New Roman" w:hAnsi="Times New Roman" w:cs="Times New Roman"/>
          <w:kern w:val="0"/>
          <w14:ligatures w14:val="none"/>
        </w:rPr>
        <w:lastRenderedPageBreak/>
        <w:t xml:space="preserve">Evaluated and analyzed high-risk customer data from CRM, monitored periodical and historical reports to ensure clean process and supervised </w:t>
      </w:r>
      <w:r w:rsidR="00BF7545" w:rsidRPr="005F74A4">
        <w:rPr>
          <w:rFonts w:ascii="Times New Roman" w:eastAsia="Times New Roman" w:hAnsi="Times New Roman" w:cs="Times New Roman"/>
          <w:kern w:val="0"/>
          <w14:ligatures w14:val="none"/>
        </w:rPr>
        <w:t>high risk transactions</w:t>
      </w:r>
      <w:r w:rsidRPr="005F74A4">
        <w:rPr>
          <w:rFonts w:ascii="Times New Roman" w:eastAsia="Times New Roman" w:hAnsi="Times New Roman" w:cs="Times New Roman"/>
          <w:kern w:val="0"/>
          <w14:ligatures w14:val="none"/>
        </w:rPr>
        <w:t>. Resolved audit issues with internal audit by reporting audit results and giving relevant recommendations to bring 95% operational efficiency and unqualified audit rating.</w:t>
      </w:r>
    </w:p>
    <w:p w14:paraId="72472303" w14:textId="63BB2E3A" w:rsidR="008958E2" w:rsidRPr="005F74A4" w:rsidRDefault="008958E2" w:rsidP="00D673BB">
      <w:pPr>
        <w:numPr>
          <w:ilvl w:val="0"/>
          <w:numId w:val="6"/>
        </w:numPr>
        <w:spacing w:after="0" w:line="240" w:lineRule="auto"/>
        <w:textAlignment w:val="baseline"/>
        <w:rPr>
          <w:rFonts w:ascii="Times New Roman" w:eastAsia="Times New Roman" w:hAnsi="Times New Roman" w:cs="Times New Roman"/>
          <w:kern w:val="0"/>
          <w14:ligatures w14:val="none"/>
        </w:rPr>
      </w:pPr>
      <w:r w:rsidRPr="005F74A4">
        <w:rPr>
          <w:rFonts w:ascii="Times New Roman" w:eastAsia="Times New Roman" w:hAnsi="Times New Roman" w:cs="Times New Roman"/>
          <w:kern w:val="0"/>
          <w14:ligatures w14:val="none"/>
        </w:rPr>
        <w:t xml:space="preserve">Conducted data analysis on fraud and money laundering using SQL query to reduce financial </w:t>
      </w:r>
      <w:r w:rsidR="005B5227" w:rsidRPr="005F74A4">
        <w:rPr>
          <w:rFonts w:ascii="Times New Roman" w:eastAsia="Times New Roman" w:hAnsi="Times New Roman" w:cs="Times New Roman"/>
          <w:kern w:val="0"/>
          <w14:ligatures w14:val="none"/>
        </w:rPr>
        <w:t xml:space="preserve">crime </w:t>
      </w:r>
      <w:r w:rsidR="00636A3D" w:rsidRPr="005F74A4">
        <w:rPr>
          <w:rFonts w:ascii="Times New Roman" w:eastAsia="Times New Roman" w:hAnsi="Times New Roman" w:cs="Times New Roman"/>
          <w:kern w:val="0"/>
          <w14:ligatures w14:val="none"/>
        </w:rPr>
        <w:t>and customer fraud</w:t>
      </w:r>
      <w:r w:rsidRPr="005F74A4">
        <w:rPr>
          <w:rFonts w:ascii="Times New Roman" w:eastAsia="Times New Roman" w:hAnsi="Times New Roman" w:cs="Times New Roman"/>
          <w:kern w:val="0"/>
          <w14:ligatures w14:val="none"/>
        </w:rPr>
        <w:t>.</w:t>
      </w:r>
    </w:p>
    <w:p w14:paraId="2E171D55" w14:textId="77777777" w:rsidR="008958E2" w:rsidRPr="005F74A4" w:rsidRDefault="008958E2" w:rsidP="00D673BB">
      <w:pPr>
        <w:spacing w:after="0" w:line="240" w:lineRule="auto"/>
        <w:rPr>
          <w:rFonts w:ascii="Times New Roman" w:eastAsia="Times New Roman" w:hAnsi="Times New Roman" w:cs="Times New Roman"/>
          <w:kern w:val="0"/>
          <w14:ligatures w14:val="none"/>
        </w:rPr>
      </w:pPr>
    </w:p>
    <w:p w14:paraId="47CD0771" w14:textId="66C8AB75" w:rsidR="008958E2" w:rsidRPr="005F74A4" w:rsidRDefault="008958E2" w:rsidP="00D673BB">
      <w:pPr>
        <w:spacing w:after="0" w:line="240" w:lineRule="auto"/>
        <w:rPr>
          <w:rFonts w:ascii="Times New Roman" w:eastAsia="Times New Roman" w:hAnsi="Times New Roman" w:cs="Times New Roman"/>
          <w:kern w:val="0"/>
          <w14:ligatures w14:val="none"/>
        </w:rPr>
      </w:pPr>
      <w:r w:rsidRPr="005F74A4">
        <w:rPr>
          <w:rFonts w:ascii="Times New Roman" w:eastAsia="Times New Roman" w:hAnsi="Times New Roman" w:cs="Times New Roman"/>
          <w:b/>
          <w:bCs/>
          <w:kern w:val="0"/>
          <w14:ligatures w14:val="none"/>
        </w:rPr>
        <w:t xml:space="preserve">HDFC Bank Ltd. | Mumbai, India </w:t>
      </w:r>
      <w:r w:rsidR="00A011F7" w:rsidRPr="005F74A4">
        <w:rPr>
          <w:rFonts w:ascii="Times New Roman" w:eastAsia="Times New Roman" w:hAnsi="Times New Roman" w:cs="Times New Roman"/>
          <w:b/>
          <w:bCs/>
          <w:kern w:val="0"/>
          <w14:ligatures w14:val="none"/>
        </w:rPr>
        <w:t xml:space="preserve">                                                                                          </w:t>
      </w:r>
      <w:r w:rsidRPr="005F74A4">
        <w:rPr>
          <w:rFonts w:ascii="Times New Roman" w:eastAsia="Times New Roman" w:hAnsi="Times New Roman" w:cs="Times New Roman"/>
          <w:b/>
          <w:bCs/>
          <w:kern w:val="0"/>
          <w14:ligatures w14:val="none"/>
        </w:rPr>
        <w:t>May 2013 - Oct 2015</w:t>
      </w:r>
    </w:p>
    <w:p w14:paraId="1FA3516B" w14:textId="6AA8847D" w:rsidR="008958E2" w:rsidRPr="005F74A4" w:rsidRDefault="001C4303" w:rsidP="00D673BB">
      <w:pPr>
        <w:spacing w:after="0" w:line="240" w:lineRule="auto"/>
        <w:rPr>
          <w:rFonts w:ascii="Times New Roman" w:eastAsia="Times New Roman" w:hAnsi="Times New Roman" w:cs="Times New Roman"/>
          <w:b/>
          <w:bCs/>
          <w:kern w:val="0"/>
          <w14:ligatures w14:val="none"/>
        </w:rPr>
      </w:pPr>
      <w:r w:rsidRPr="005F74A4">
        <w:rPr>
          <w:rFonts w:ascii="Times New Roman" w:eastAsia="Times New Roman" w:hAnsi="Times New Roman" w:cs="Times New Roman"/>
          <w:b/>
          <w:bCs/>
          <w:kern w:val="0"/>
          <w14:ligatures w14:val="none"/>
        </w:rPr>
        <w:t>Core Banking Solutions Analyst</w:t>
      </w:r>
    </w:p>
    <w:p w14:paraId="5DBE797C" w14:textId="77777777" w:rsidR="009A71A9" w:rsidRPr="005F74A4" w:rsidRDefault="009A71A9" w:rsidP="00D673BB">
      <w:pPr>
        <w:spacing w:after="0" w:line="240" w:lineRule="auto"/>
        <w:rPr>
          <w:rFonts w:ascii="Times New Roman" w:eastAsia="Times New Roman" w:hAnsi="Times New Roman" w:cs="Times New Roman"/>
          <w:b/>
          <w:bCs/>
          <w:kern w:val="0"/>
          <w14:ligatures w14:val="none"/>
        </w:rPr>
      </w:pPr>
    </w:p>
    <w:p w14:paraId="577747C4" w14:textId="77777777" w:rsidR="008958E2" w:rsidRPr="005F74A4" w:rsidRDefault="008958E2" w:rsidP="00D673BB">
      <w:pPr>
        <w:numPr>
          <w:ilvl w:val="0"/>
          <w:numId w:val="7"/>
        </w:numPr>
        <w:spacing w:after="0" w:line="240" w:lineRule="auto"/>
        <w:textAlignment w:val="baseline"/>
        <w:rPr>
          <w:rFonts w:ascii="Times New Roman" w:eastAsia="Times New Roman" w:hAnsi="Times New Roman" w:cs="Times New Roman"/>
          <w:kern w:val="0"/>
          <w14:ligatures w14:val="none"/>
        </w:rPr>
      </w:pPr>
      <w:r w:rsidRPr="005F74A4">
        <w:rPr>
          <w:rFonts w:ascii="Times New Roman" w:eastAsia="Times New Roman" w:hAnsi="Times New Roman" w:cs="Times New Roman"/>
          <w:kern w:val="0"/>
          <w14:ligatures w14:val="none"/>
        </w:rPr>
        <w:t>Used SQL query to read and analyze historical data, to find data gaps and anomalies and contributed to total assets revenue, for which recognized as the best employee for making a substantial contribution to the business.</w:t>
      </w:r>
    </w:p>
    <w:p w14:paraId="16091880" w14:textId="77777777" w:rsidR="008958E2" w:rsidRPr="005F74A4" w:rsidRDefault="008958E2" w:rsidP="00D673BB">
      <w:pPr>
        <w:numPr>
          <w:ilvl w:val="0"/>
          <w:numId w:val="7"/>
        </w:numPr>
        <w:spacing w:after="0" w:line="240" w:lineRule="auto"/>
        <w:textAlignment w:val="baseline"/>
        <w:rPr>
          <w:rFonts w:ascii="Times New Roman" w:eastAsia="Times New Roman" w:hAnsi="Times New Roman" w:cs="Times New Roman"/>
          <w:kern w:val="0"/>
          <w14:ligatures w14:val="none"/>
        </w:rPr>
      </w:pPr>
      <w:r w:rsidRPr="005F74A4">
        <w:rPr>
          <w:rFonts w:ascii="Times New Roman" w:eastAsia="Times New Roman" w:hAnsi="Times New Roman" w:cs="Times New Roman"/>
          <w:kern w:val="0"/>
          <w14:ligatures w14:val="none"/>
        </w:rPr>
        <w:t>Conducted Audit for Retail branch banking, analyzed audit issues by conducting RCA and providing recommendations for remediation and improvement.</w:t>
      </w:r>
    </w:p>
    <w:p w14:paraId="75FDA85C" w14:textId="77777777" w:rsidR="008958E2" w:rsidRPr="005F74A4" w:rsidRDefault="008958E2" w:rsidP="00D673BB">
      <w:pPr>
        <w:numPr>
          <w:ilvl w:val="0"/>
          <w:numId w:val="7"/>
        </w:numPr>
        <w:spacing w:after="0" w:line="240" w:lineRule="auto"/>
        <w:textAlignment w:val="baseline"/>
        <w:rPr>
          <w:rFonts w:ascii="Times New Roman" w:eastAsia="Times New Roman" w:hAnsi="Times New Roman" w:cs="Times New Roman"/>
          <w:kern w:val="0"/>
          <w14:ligatures w14:val="none"/>
        </w:rPr>
      </w:pPr>
      <w:r w:rsidRPr="005F74A4">
        <w:rPr>
          <w:rFonts w:ascii="Times New Roman" w:eastAsia="Times New Roman" w:hAnsi="Times New Roman" w:cs="Times New Roman"/>
          <w:kern w:val="0"/>
          <w14:ligatures w14:val="none"/>
        </w:rPr>
        <w:t>Volunteered Flexcube software deployment to ensure smooth operations transition, by training and helping branch users with New Banking software, troubleshooting the implementation errors.</w:t>
      </w:r>
    </w:p>
    <w:p w14:paraId="1F30C4AA" w14:textId="77777777" w:rsidR="008958E2" w:rsidRPr="005F74A4" w:rsidRDefault="008958E2" w:rsidP="00D673BB">
      <w:pPr>
        <w:spacing w:after="0" w:line="240" w:lineRule="auto"/>
        <w:rPr>
          <w:rFonts w:ascii="Times New Roman" w:eastAsia="Times New Roman" w:hAnsi="Times New Roman" w:cs="Times New Roman"/>
          <w:kern w:val="0"/>
          <w14:ligatures w14:val="none"/>
        </w:rPr>
      </w:pPr>
    </w:p>
    <w:p w14:paraId="2CF56F52" w14:textId="714A35EC" w:rsidR="008958E2" w:rsidRPr="005F74A4" w:rsidRDefault="008958E2" w:rsidP="00D673BB">
      <w:pPr>
        <w:spacing w:after="0" w:line="240" w:lineRule="auto"/>
        <w:rPr>
          <w:rFonts w:ascii="Times New Roman" w:eastAsia="Times New Roman" w:hAnsi="Times New Roman" w:cs="Times New Roman"/>
          <w:kern w:val="0"/>
          <w14:ligatures w14:val="none"/>
        </w:rPr>
      </w:pPr>
      <w:r w:rsidRPr="005F74A4">
        <w:rPr>
          <w:rFonts w:ascii="Times New Roman" w:eastAsia="Times New Roman" w:hAnsi="Times New Roman" w:cs="Times New Roman"/>
          <w:b/>
          <w:bCs/>
          <w:kern w:val="0"/>
          <w14:ligatures w14:val="none"/>
        </w:rPr>
        <w:t xml:space="preserve">Hewlett Packard </w:t>
      </w:r>
      <w:r w:rsidR="00EB62E2" w:rsidRPr="005F74A4">
        <w:rPr>
          <w:rFonts w:ascii="Times New Roman" w:eastAsia="Times New Roman" w:hAnsi="Times New Roman" w:cs="Times New Roman"/>
          <w:b/>
          <w:bCs/>
          <w:kern w:val="0"/>
          <w14:ligatures w14:val="none"/>
        </w:rPr>
        <w:t xml:space="preserve">| </w:t>
      </w:r>
      <w:r w:rsidRPr="005F74A4">
        <w:rPr>
          <w:rFonts w:ascii="Times New Roman" w:eastAsia="Times New Roman" w:hAnsi="Times New Roman" w:cs="Times New Roman"/>
          <w:b/>
          <w:bCs/>
          <w:kern w:val="0"/>
          <w14:ligatures w14:val="none"/>
        </w:rPr>
        <w:t>Mumbai, India</w:t>
      </w:r>
      <w:r w:rsidR="00A011F7" w:rsidRPr="005F74A4">
        <w:rPr>
          <w:rFonts w:ascii="Times New Roman" w:eastAsia="Times New Roman" w:hAnsi="Times New Roman" w:cs="Times New Roman"/>
          <w:b/>
          <w:bCs/>
          <w:kern w:val="0"/>
          <w14:ligatures w14:val="none"/>
        </w:rPr>
        <w:t xml:space="preserve">                                                             </w:t>
      </w:r>
      <w:r w:rsidR="00C8590C" w:rsidRPr="005F74A4">
        <w:rPr>
          <w:rFonts w:ascii="Times New Roman" w:eastAsia="Times New Roman" w:hAnsi="Times New Roman" w:cs="Times New Roman"/>
          <w:b/>
          <w:bCs/>
          <w:kern w:val="0"/>
          <w14:ligatures w14:val="none"/>
        </w:rPr>
        <w:tab/>
      </w:r>
      <w:r w:rsidR="00C8590C" w:rsidRPr="005F74A4">
        <w:rPr>
          <w:rFonts w:ascii="Times New Roman" w:eastAsia="Times New Roman" w:hAnsi="Times New Roman" w:cs="Times New Roman"/>
          <w:b/>
          <w:bCs/>
          <w:kern w:val="0"/>
          <w14:ligatures w14:val="none"/>
        </w:rPr>
        <w:tab/>
      </w:r>
      <w:r w:rsidR="00EB62E2" w:rsidRPr="005F74A4">
        <w:rPr>
          <w:rFonts w:ascii="Times New Roman" w:eastAsia="Times New Roman" w:hAnsi="Times New Roman" w:cs="Times New Roman"/>
          <w:b/>
          <w:bCs/>
          <w:kern w:val="0"/>
          <w14:ligatures w14:val="none"/>
        </w:rPr>
        <w:t>May 2011 - April 2013</w:t>
      </w:r>
    </w:p>
    <w:p w14:paraId="5EBC7427" w14:textId="420270AB" w:rsidR="008958E2" w:rsidRPr="005F74A4" w:rsidRDefault="008F448E" w:rsidP="00D673BB">
      <w:pPr>
        <w:spacing w:after="0" w:line="240" w:lineRule="auto"/>
        <w:rPr>
          <w:rFonts w:ascii="Times New Roman" w:eastAsia="Times New Roman" w:hAnsi="Times New Roman" w:cs="Times New Roman"/>
          <w:b/>
          <w:bCs/>
          <w:kern w:val="0"/>
          <w14:ligatures w14:val="none"/>
        </w:rPr>
      </w:pPr>
      <w:r w:rsidRPr="005F74A4">
        <w:rPr>
          <w:rFonts w:ascii="Times New Roman" w:eastAsia="Times New Roman" w:hAnsi="Times New Roman" w:cs="Times New Roman"/>
          <w:b/>
          <w:bCs/>
          <w:kern w:val="0"/>
          <w14:ligatures w14:val="none"/>
        </w:rPr>
        <w:t>Technical Support Analyst</w:t>
      </w:r>
    </w:p>
    <w:p w14:paraId="225F5B2A" w14:textId="77777777" w:rsidR="009A71A9" w:rsidRPr="005F74A4" w:rsidRDefault="009A71A9" w:rsidP="00D673BB">
      <w:pPr>
        <w:spacing w:after="0" w:line="240" w:lineRule="auto"/>
        <w:rPr>
          <w:rFonts w:ascii="Times New Roman" w:eastAsia="Times New Roman" w:hAnsi="Times New Roman" w:cs="Times New Roman"/>
          <w:kern w:val="0"/>
          <w14:ligatures w14:val="none"/>
        </w:rPr>
      </w:pPr>
    </w:p>
    <w:p w14:paraId="7EC0F46D" w14:textId="08815A97" w:rsidR="008958E2" w:rsidRPr="005F74A4" w:rsidRDefault="008958E2" w:rsidP="00D673BB">
      <w:pPr>
        <w:numPr>
          <w:ilvl w:val="0"/>
          <w:numId w:val="8"/>
        </w:numPr>
        <w:spacing w:after="0" w:line="240" w:lineRule="auto"/>
        <w:textAlignment w:val="baseline"/>
        <w:rPr>
          <w:rFonts w:ascii="Times New Roman" w:eastAsia="Times New Roman" w:hAnsi="Times New Roman" w:cs="Times New Roman"/>
          <w:kern w:val="0"/>
          <w14:ligatures w14:val="none"/>
        </w:rPr>
      </w:pPr>
      <w:r w:rsidRPr="005F74A4">
        <w:rPr>
          <w:rFonts w:ascii="Times New Roman" w:eastAsia="Times New Roman" w:hAnsi="Times New Roman" w:cs="Times New Roman"/>
          <w:kern w:val="0"/>
          <w14:ligatures w14:val="none"/>
        </w:rPr>
        <w:t xml:space="preserve">Provided Finacle transaction related technical assistance, using oracle SQL, </w:t>
      </w:r>
      <w:r w:rsidR="00427900" w:rsidRPr="005F74A4">
        <w:rPr>
          <w:rFonts w:ascii="Times New Roman" w:eastAsia="Times New Roman" w:hAnsi="Times New Roman" w:cs="Times New Roman"/>
          <w:kern w:val="0"/>
          <w14:ligatures w14:val="none"/>
        </w:rPr>
        <w:t>to</w:t>
      </w:r>
      <w:r w:rsidRPr="005F74A4">
        <w:rPr>
          <w:rFonts w:ascii="Times New Roman" w:eastAsia="Times New Roman" w:hAnsi="Times New Roman" w:cs="Times New Roman"/>
          <w:kern w:val="0"/>
          <w14:ligatures w14:val="none"/>
        </w:rPr>
        <w:t xml:space="preserve"> PAN India users </w:t>
      </w:r>
      <w:r w:rsidR="005B3D12" w:rsidRPr="005F74A4">
        <w:rPr>
          <w:rFonts w:ascii="Times New Roman" w:eastAsia="Times New Roman" w:hAnsi="Times New Roman" w:cs="Times New Roman"/>
          <w:kern w:val="0"/>
          <w14:ligatures w14:val="none"/>
        </w:rPr>
        <w:t>and</w:t>
      </w:r>
      <w:r w:rsidRPr="005F74A4">
        <w:rPr>
          <w:rFonts w:ascii="Times New Roman" w:eastAsia="Times New Roman" w:hAnsi="Times New Roman" w:cs="Times New Roman"/>
          <w:kern w:val="0"/>
          <w14:ligatures w14:val="none"/>
        </w:rPr>
        <w:t xml:space="preserve"> </w:t>
      </w:r>
      <w:r w:rsidR="00AA1634" w:rsidRPr="005F74A4">
        <w:rPr>
          <w:rFonts w:ascii="Times New Roman" w:eastAsia="Times New Roman" w:hAnsi="Times New Roman" w:cs="Times New Roman"/>
          <w:kern w:val="0"/>
          <w14:ligatures w14:val="none"/>
        </w:rPr>
        <w:t>investigated</w:t>
      </w:r>
      <w:r w:rsidR="00427900" w:rsidRPr="005F74A4">
        <w:rPr>
          <w:rFonts w:ascii="Times New Roman" w:eastAsia="Times New Roman" w:hAnsi="Times New Roman" w:cs="Times New Roman"/>
          <w:kern w:val="0"/>
          <w14:ligatures w14:val="none"/>
        </w:rPr>
        <w:t xml:space="preserve"> and resolved any discrepancies or errors in financial transactions, ensuring data integrity.</w:t>
      </w:r>
    </w:p>
    <w:p w14:paraId="1BBACAC5" w14:textId="72CDC126" w:rsidR="005B3D12" w:rsidRPr="005F74A4" w:rsidRDefault="005B3D12" w:rsidP="00D673BB">
      <w:pPr>
        <w:numPr>
          <w:ilvl w:val="0"/>
          <w:numId w:val="8"/>
        </w:numPr>
        <w:spacing w:after="0" w:line="240" w:lineRule="auto"/>
        <w:textAlignment w:val="baseline"/>
        <w:rPr>
          <w:rFonts w:ascii="Times New Roman" w:eastAsia="Times New Roman" w:hAnsi="Times New Roman" w:cs="Times New Roman"/>
          <w:kern w:val="0"/>
          <w14:ligatures w14:val="none"/>
        </w:rPr>
      </w:pPr>
      <w:r w:rsidRPr="005F74A4">
        <w:rPr>
          <w:rFonts w:ascii="Times New Roman" w:eastAsia="Times New Roman" w:hAnsi="Times New Roman" w:cs="Times New Roman"/>
          <w:kern w:val="0"/>
          <w14:ligatures w14:val="none"/>
        </w:rPr>
        <w:t xml:space="preserve">Develop and maintain standard operating procedures (SOPs) to </w:t>
      </w:r>
      <w:proofErr w:type="gramStart"/>
      <w:r w:rsidRPr="005F74A4">
        <w:rPr>
          <w:rFonts w:ascii="Times New Roman" w:eastAsia="Times New Roman" w:hAnsi="Times New Roman" w:cs="Times New Roman"/>
          <w:kern w:val="0"/>
          <w14:ligatures w14:val="none"/>
        </w:rPr>
        <w:t>enforce</w:t>
      </w:r>
      <w:proofErr w:type="gramEnd"/>
      <w:r w:rsidRPr="005F74A4">
        <w:rPr>
          <w:rFonts w:ascii="Times New Roman" w:eastAsia="Times New Roman" w:hAnsi="Times New Roman" w:cs="Times New Roman"/>
          <w:kern w:val="0"/>
          <w14:ligatures w14:val="none"/>
        </w:rPr>
        <w:t xml:space="preserve"> efficient troubleshooting</w:t>
      </w:r>
      <w:r w:rsidR="00841330" w:rsidRPr="005F74A4">
        <w:rPr>
          <w:rFonts w:ascii="Times New Roman" w:eastAsia="Times New Roman" w:hAnsi="Times New Roman" w:cs="Times New Roman"/>
          <w:kern w:val="0"/>
          <w14:ligatures w14:val="none"/>
        </w:rPr>
        <w:t>.</w:t>
      </w:r>
    </w:p>
    <w:p w14:paraId="5296960C" w14:textId="4F2E46C3" w:rsidR="006E5A2A" w:rsidRPr="005F74A4" w:rsidRDefault="009318AB" w:rsidP="00D673BB">
      <w:pPr>
        <w:numPr>
          <w:ilvl w:val="0"/>
          <w:numId w:val="8"/>
        </w:numPr>
        <w:spacing w:after="0" w:line="240" w:lineRule="auto"/>
        <w:textAlignment w:val="baseline"/>
        <w:rPr>
          <w:rFonts w:ascii="Times New Roman" w:eastAsia="Times New Roman" w:hAnsi="Times New Roman" w:cs="Times New Roman"/>
          <w:kern w:val="0"/>
          <w14:ligatures w14:val="none"/>
        </w:rPr>
      </w:pPr>
      <w:r w:rsidRPr="005F74A4">
        <w:rPr>
          <w:rFonts w:ascii="Times New Roman" w:eastAsia="Times New Roman" w:hAnsi="Times New Roman" w:cs="Times New Roman"/>
          <w:kern w:val="0"/>
          <w14:ligatures w14:val="none"/>
        </w:rPr>
        <w:t xml:space="preserve">Provide regular reports on recurring technical issues, providing insights </w:t>
      </w:r>
      <w:proofErr w:type="gramStart"/>
      <w:r w:rsidRPr="005F74A4">
        <w:rPr>
          <w:rFonts w:ascii="Times New Roman" w:eastAsia="Times New Roman" w:hAnsi="Times New Roman" w:cs="Times New Roman"/>
          <w:kern w:val="0"/>
          <w14:ligatures w14:val="none"/>
        </w:rPr>
        <w:t>for</w:t>
      </w:r>
      <w:proofErr w:type="gramEnd"/>
      <w:r w:rsidRPr="005F74A4">
        <w:rPr>
          <w:rFonts w:ascii="Times New Roman" w:eastAsia="Times New Roman" w:hAnsi="Times New Roman" w:cs="Times New Roman"/>
          <w:kern w:val="0"/>
          <w14:ligatures w14:val="none"/>
        </w:rPr>
        <w:t xml:space="preserve"> long-term solutions or system enhancements</w:t>
      </w:r>
      <w:r w:rsidR="00427900" w:rsidRPr="005F74A4">
        <w:rPr>
          <w:rFonts w:ascii="Times New Roman" w:eastAsia="Times New Roman" w:hAnsi="Times New Roman" w:cs="Times New Roman"/>
          <w:kern w:val="0"/>
          <w14:ligatures w14:val="none"/>
        </w:rPr>
        <w:t>.</w:t>
      </w:r>
    </w:p>
    <w:p w14:paraId="402AFE9C" w14:textId="1C0C3C08" w:rsidR="00841330" w:rsidRPr="005F74A4" w:rsidRDefault="00841330" w:rsidP="00D673BB">
      <w:pPr>
        <w:numPr>
          <w:ilvl w:val="0"/>
          <w:numId w:val="8"/>
        </w:numPr>
        <w:spacing w:after="0" w:line="240" w:lineRule="auto"/>
        <w:textAlignment w:val="baseline"/>
        <w:rPr>
          <w:rFonts w:ascii="Times New Roman" w:eastAsia="Times New Roman" w:hAnsi="Times New Roman" w:cs="Times New Roman"/>
          <w:kern w:val="0"/>
          <w14:ligatures w14:val="none"/>
        </w:rPr>
      </w:pPr>
      <w:r w:rsidRPr="005F74A4">
        <w:rPr>
          <w:rFonts w:ascii="Times New Roman" w:eastAsia="Times New Roman" w:hAnsi="Times New Roman" w:cs="Times New Roman"/>
          <w:kern w:val="0"/>
          <w14:ligatures w14:val="none"/>
        </w:rPr>
        <w:t>Assisted in creating user manuals or technical documents for branch staff to improve system understanding and self-resolution.</w:t>
      </w:r>
    </w:p>
    <w:sectPr w:rsidR="00841330" w:rsidRPr="005F74A4" w:rsidSect="00A63004">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133F4"/>
    <w:multiLevelType w:val="hybridMultilevel"/>
    <w:tmpl w:val="85CEA7F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F440B5"/>
    <w:multiLevelType w:val="multilevel"/>
    <w:tmpl w:val="272C1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216742"/>
    <w:multiLevelType w:val="multilevel"/>
    <w:tmpl w:val="4C001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5F0857"/>
    <w:multiLevelType w:val="multilevel"/>
    <w:tmpl w:val="2F0C2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5E0437"/>
    <w:multiLevelType w:val="hybridMultilevel"/>
    <w:tmpl w:val="BAA25E4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30CD57CA"/>
    <w:multiLevelType w:val="multilevel"/>
    <w:tmpl w:val="53CAE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27A02BA"/>
    <w:multiLevelType w:val="hybridMultilevel"/>
    <w:tmpl w:val="A94073E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AE33C0B"/>
    <w:multiLevelType w:val="multilevel"/>
    <w:tmpl w:val="6F5A2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6C33DE8"/>
    <w:multiLevelType w:val="hybridMultilevel"/>
    <w:tmpl w:val="DB3AEC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60C05F93"/>
    <w:multiLevelType w:val="multilevel"/>
    <w:tmpl w:val="8DC2B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284293E"/>
    <w:multiLevelType w:val="hybridMultilevel"/>
    <w:tmpl w:val="C6FC61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681833F0"/>
    <w:multiLevelType w:val="multilevel"/>
    <w:tmpl w:val="5FA846C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686F25B5"/>
    <w:multiLevelType w:val="multilevel"/>
    <w:tmpl w:val="94DA1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1D551A1"/>
    <w:multiLevelType w:val="hybridMultilevel"/>
    <w:tmpl w:val="A9163C3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2A210BB"/>
    <w:multiLevelType w:val="hybridMultilevel"/>
    <w:tmpl w:val="0810BB0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776F2A19"/>
    <w:multiLevelType w:val="hybridMultilevel"/>
    <w:tmpl w:val="881653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561284648">
    <w:abstractNumId w:val="11"/>
  </w:num>
  <w:num w:numId="2" w16cid:durableId="275258168">
    <w:abstractNumId w:val="9"/>
  </w:num>
  <w:num w:numId="3" w16cid:durableId="909115925">
    <w:abstractNumId w:val="12"/>
  </w:num>
  <w:num w:numId="4" w16cid:durableId="2127699249">
    <w:abstractNumId w:val="1"/>
  </w:num>
  <w:num w:numId="5" w16cid:durableId="1765417840">
    <w:abstractNumId w:val="2"/>
  </w:num>
  <w:num w:numId="6" w16cid:durableId="1263759735">
    <w:abstractNumId w:val="7"/>
  </w:num>
  <w:num w:numId="7" w16cid:durableId="1303773408">
    <w:abstractNumId w:val="3"/>
  </w:num>
  <w:num w:numId="8" w16cid:durableId="840974711">
    <w:abstractNumId w:val="5"/>
  </w:num>
  <w:num w:numId="9" w16cid:durableId="183981080">
    <w:abstractNumId w:val="8"/>
  </w:num>
  <w:num w:numId="10" w16cid:durableId="424348067">
    <w:abstractNumId w:val="13"/>
  </w:num>
  <w:num w:numId="11" w16cid:durableId="1969821490">
    <w:abstractNumId w:val="0"/>
  </w:num>
  <w:num w:numId="12" w16cid:durableId="809322258">
    <w:abstractNumId w:val="6"/>
  </w:num>
  <w:num w:numId="13" w16cid:durableId="1655835421">
    <w:abstractNumId w:val="15"/>
  </w:num>
  <w:num w:numId="14" w16cid:durableId="864321126">
    <w:abstractNumId w:val="10"/>
  </w:num>
  <w:num w:numId="15" w16cid:durableId="1626427216">
    <w:abstractNumId w:val="14"/>
  </w:num>
  <w:num w:numId="16" w16cid:durableId="7096947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8E2"/>
    <w:rsid w:val="000279C3"/>
    <w:rsid w:val="000319CE"/>
    <w:rsid w:val="00047DA1"/>
    <w:rsid w:val="000D0AE4"/>
    <w:rsid w:val="000D10CB"/>
    <w:rsid w:val="000E5052"/>
    <w:rsid w:val="000F1487"/>
    <w:rsid w:val="00151C3F"/>
    <w:rsid w:val="001A529A"/>
    <w:rsid w:val="001B7F8A"/>
    <w:rsid w:val="001C4303"/>
    <w:rsid w:val="002064B7"/>
    <w:rsid w:val="00247742"/>
    <w:rsid w:val="0027301D"/>
    <w:rsid w:val="00287EEA"/>
    <w:rsid w:val="002A724F"/>
    <w:rsid w:val="002C30E8"/>
    <w:rsid w:val="002D12D6"/>
    <w:rsid w:val="002E6FFA"/>
    <w:rsid w:val="0034302C"/>
    <w:rsid w:val="00396A2D"/>
    <w:rsid w:val="004265A0"/>
    <w:rsid w:val="00427900"/>
    <w:rsid w:val="004D7A12"/>
    <w:rsid w:val="00547644"/>
    <w:rsid w:val="005A2307"/>
    <w:rsid w:val="005B3D12"/>
    <w:rsid w:val="005B5227"/>
    <w:rsid w:val="005C3226"/>
    <w:rsid w:val="005F74A4"/>
    <w:rsid w:val="006310F7"/>
    <w:rsid w:val="00636A3D"/>
    <w:rsid w:val="006D7C7C"/>
    <w:rsid w:val="006E5A2A"/>
    <w:rsid w:val="007437AB"/>
    <w:rsid w:val="007B433F"/>
    <w:rsid w:val="007C0DC3"/>
    <w:rsid w:val="007D744D"/>
    <w:rsid w:val="00841330"/>
    <w:rsid w:val="008451C5"/>
    <w:rsid w:val="00847CAF"/>
    <w:rsid w:val="008958E2"/>
    <w:rsid w:val="008A26FF"/>
    <w:rsid w:val="008A7C76"/>
    <w:rsid w:val="008E1EB6"/>
    <w:rsid w:val="008E6C2A"/>
    <w:rsid w:val="008F448E"/>
    <w:rsid w:val="009318AB"/>
    <w:rsid w:val="00935980"/>
    <w:rsid w:val="009A2758"/>
    <w:rsid w:val="009A71A9"/>
    <w:rsid w:val="009D4273"/>
    <w:rsid w:val="009E3A1C"/>
    <w:rsid w:val="00A011F7"/>
    <w:rsid w:val="00A425C9"/>
    <w:rsid w:val="00A63004"/>
    <w:rsid w:val="00AA1634"/>
    <w:rsid w:val="00AD6CED"/>
    <w:rsid w:val="00B076BF"/>
    <w:rsid w:val="00B82C32"/>
    <w:rsid w:val="00B82F4B"/>
    <w:rsid w:val="00BA3C91"/>
    <w:rsid w:val="00BC2230"/>
    <w:rsid w:val="00BF1338"/>
    <w:rsid w:val="00BF7545"/>
    <w:rsid w:val="00C0084C"/>
    <w:rsid w:val="00C16DF0"/>
    <w:rsid w:val="00C8590C"/>
    <w:rsid w:val="00C87DC4"/>
    <w:rsid w:val="00C94501"/>
    <w:rsid w:val="00D538DF"/>
    <w:rsid w:val="00D60B87"/>
    <w:rsid w:val="00D673BB"/>
    <w:rsid w:val="00D81DE9"/>
    <w:rsid w:val="00D82B40"/>
    <w:rsid w:val="00DA5F35"/>
    <w:rsid w:val="00DB0BB0"/>
    <w:rsid w:val="00DB2D1B"/>
    <w:rsid w:val="00E00EA3"/>
    <w:rsid w:val="00E20982"/>
    <w:rsid w:val="00E21B01"/>
    <w:rsid w:val="00EB2132"/>
    <w:rsid w:val="00EB62E2"/>
    <w:rsid w:val="00F04D35"/>
    <w:rsid w:val="00F074DC"/>
    <w:rsid w:val="00FB16CA"/>
    <w:rsid w:val="00FF50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5F82F"/>
  <w15:chartTrackingRefBased/>
  <w15:docId w15:val="{22B816F7-A8E3-4FCE-948E-CB9001826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3D12"/>
  </w:style>
  <w:style w:type="paragraph" w:styleId="Heading1">
    <w:name w:val="heading 1"/>
    <w:basedOn w:val="Normal"/>
    <w:next w:val="Normal"/>
    <w:link w:val="Heading1Char"/>
    <w:uiPriority w:val="9"/>
    <w:qFormat/>
    <w:rsid w:val="008958E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958E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958E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958E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958E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958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58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58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58E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58E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958E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958E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958E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958E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958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58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58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58E2"/>
    <w:rPr>
      <w:rFonts w:eastAsiaTheme="majorEastAsia" w:cstheme="majorBidi"/>
      <w:color w:val="272727" w:themeColor="text1" w:themeTint="D8"/>
    </w:rPr>
  </w:style>
  <w:style w:type="paragraph" w:styleId="Title">
    <w:name w:val="Title"/>
    <w:basedOn w:val="Normal"/>
    <w:next w:val="Normal"/>
    <w:link w:val="TitleChar"/>
    <w:uiPriority w:val="10"/>
    <w:qFormat/>
    <w:rsid w:val="008958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58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58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58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58E2"/>
    <w:pPr>
      <w:spacing w:before="160"/>
      <w:jc w:val="center"/>
    </w:pPr>
    <w:rPr>
      <w:i/>
      <w:iCs/>
      <w:color w:val="404040" w:themeColor="text1" w:themeTint="BF"/>
    </w:rPr>
  </w:style>
  <w:style w:type="character" w:customStyle="1" w:styleId="QuoteChar">
    <w:name w:val="Quote Char"/>
    <w:basedOn w:val="DefaultParagraphFont"/>
    <w:link w:val="Quote"/>
    <w:uiPriority w:val="29"/>
    <w:rsid w:val="008958E2"/>
    <w:rPr>
      <w:i/>
      <w:iCs/>
      <w:color w:val="404040" w:themeColor="text1" w:themeTint="BF"/>
    </w:rPr>
  </w:style>
  <w:style w:type="paragraph" w:styleId="ListParagraph">
    <w:name w:val="List Paragraph"/>
    <w:basedOn w:val="Normal"/>
    <w:uiPriority w:val="34"/>
    <w:qFormat/>
    <w:rsid w:val="008958E2"/>
    <w:pPr>
      <w:ind w:left="720"/>
      <w:contextualSpacing/>
    </w:pPr>
  </w:style>
  <w:style w:type="character" w:styleId="IntenseEmphasis">
    <w:name w:val="Intense Emphasis"/>
    <w:basedOn w:val="DefaultParagraphFont"/>
    <w:uiPriority w:val="21"/>
    <w:qFormat/>
    <w:rsid w:val="008958E2"/>
    <w:rPr>
      <w:i/>
      <w:iCs/>
      <w:color w:val="2F5496" w:themeColor="accent1" w:themeShade="BF"/>
    </w:rPr>
  </w:style>
  <w:style w:type="paragraph" w:styleId="IntenseQuote">
    <w:name w:val="Intense Quote"/>
    <w:basedOn w:val="Normal"/>
    <w:next w:val="Normal"/>
    <w:link w:val="IntenseQuoteChar"/>
    <w:uiPriority w:val="30"/>
    <w:qFormat/>
    <w:rsid w:val="008958E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958E2"/>
    <w:rPr>
      <w:i/>
      <w:iCs/>
      <w:color w:val="2F5496" w:themeColor="accent1" w:themeShade="BF"/>
    </w:rPr>
  </w:style>
  <w:style w:type="character" w:styleId="IntenseReference">
    <w:name w:val="Intense Reference"/>
    <w:basedOn w:val="DefaultParagraphFont"/>
    <w:uiPriority w:val="32"/>
    <w:qFormat/>
    <w:rsid w:val="008958E2"/>
    <w:rPr>
      <w:b/>
      <w:bCs/>
      <w:smallCaps/>
      <w:color w:val="2F5496" w:themeColor="accent1" w:themeShade="BF"/>
      <w:spacing w:val="5"/>
    </w:rPr>
  </w:style>
  <w:style w:type="paragraph" w:styleId="NormalWeb">
    <w:name w:val="Normal (Web)"/>
    <w:basedOn w:val="Normal"/>
    <w:uiPriority w:val="99"/>
    <w:semiHidden/>
    <w:unhideWhenUsed/>
    <w:rsid w:val="008958E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apple-tab-span">
    <w:name w:val="apple-tab-span"/>
    <w:basedOn w:val="DefaultParagraphFont"/>
    <w:rsid w:val="008958E2"/>
  </w:style>
  <w:style w:type="paragraph" w:customStyle="1" w:styleId="Default">
    <w:name w:val="Default"/>
    <w:rsid w:val="008958E2"/>
    <w:pPr>
      <w:autoSpaceDE w:val="0"/>
      <w:autoSpaceDN w:val="0"/>
      <w:adjustRightInd w:val="0"/>
      <w:spacing w:after="0" w:line="240" w:lineRule="auto"/>
    </w:pPr>
    <w:rPr>
      <w:rFonts w:ascii="Calibri" w:hAnsi="Calibri" w:cs="Calibri"/>
      <w:color w:val="000000"/>
      <w:kern w:val="0"/>
      <w:sz w:val="24"/>
      <w:szCs w:val="24"/>
    </w:rPr>
  </w:style>
  <w:style w:type="character" w:styleId="Strong">
    <w:name w:val="Strong"/>
    <w:basedOn w:val="DefaultParagraphFont"/>
    <w:uiPriority w:val="22"/>
    <w:qFormat/>
    <w:rsid w:val="008E1EB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2169685">
      <w:bodyDiv w:val="1"/>
      <w:marLeft w:val="0"/>
      <w:marRight w:val="0"/>
      <w:marTop w:val="0"/>
      <w:marBottom w:val="0"/>
      <w:divBdr>
        <w:top w:val="none" w:sz="0" w:space="0" w:color="auto"/>
        <w:left w:val="none" w:sz="0" w:space="0" w:color="auto"/>
        <w:bottom w:val="none" w:sz="0" w:space="0" w:color="auto"/>
        <w:right w:val="none" w:sz="0" w:space="0" w:color="auto"/>
      </w:divBdr>
    </w:div>
    <w:div w:id="1596326860">
      <w:bodyDiv w:val="1"/>
      <w:marLeft w:val="0"/>
      <w:marRight w:val="0"/>
      <w:marTop w:val="0"/>
      <w:marBottom w:val="0"/>
      <w:divBdr>
        <w:top w:val="none" w:sz="0" w:space="0" w:color="auto"/>
        <w:left w:val="none" w:sz="0" w:space="0" w:color="auto"/>
        <w:bottom w:val="none" w:sz="0" w:space="0" w:color="auto"/>
        <w:right w:val="none" w:sz="0" w:space="0" w:color="auto"/>
      </w:divBdr>
    </w:div>
    <w:div w:id="1623031024">
      <w:bodyDiv w:val="1"/>
      <w:marLeft w:val="0"/>
      <w:marRight w:val="0"/>
      <w:marTop w:val="0"/>
      <w:marBottom w:val="0"/>
      <w:divBdr>
        <w:top w:val="none" w:sz="0" w:space="0" w:color="auto"/>
        <w:left w:val="none" w:sz="0" w:space="0" w:color="auto"/>
        <w:bottom w:val="none" w:sz="0" w:space="0" w:color="auto"/>
        <w:right w:val="none" w:sz="0" w:space="0" w:color="auto"/>
      </w:divBdr>
    </w:div>
    <w:div w:id="1737512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3</Pages>
  <Words>1259</Words>
  <Characters>7177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Renuka </dc:creator>
  <cp:keywords/>
  <dc:description/>
  <cp:lastModifiedBy>Ramesh Gunjuluri</cp:lastModifiedBy>
  <cp:revision>15</cp:revision>
  <dcterms:created xsi:type="dcterms:W3CDTF">2025-02-14T20:37:00Z</dcterms:created>
  <dcterms:modified xsi:type="dcterms:W3CDTF">2025-03-31T17:36:00Z</dcterms:modified>
</cp:coreProperties>
</file>